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C9EFEA" w14:textId="77777777" w:rsidR="0085737F" w:rsidRPr="00EE698F" w:rsidRDefault="0085737F" w:rsidP="0085737F">
      <w:pPr>
        <w:tabs>
          <w:tab w:val="left" w:pos="8568"/>
        </w:tabs>
        <w:jc w:val="center"/>
        <w:rPr>
          <w:rFonts w:ascii="Arial" w:eastAsia="Times New Roman" w:hAnsi="Arial" w:cs="Arial"/>
          <w:b/>
          <w:kern w:val="0"/>
          <w:sz w:val="24"/>
          <w:szCs w:val="24"/>
          <w14:ligatures w14:val="none"/>
        </w:rPr>
      </w:pPr>
      <w:r w:rsidRPr="00EE698F">
        <w:rPr>
          <w:rFonts w:ascii="Arial" w:eastAsia="Times New Roman" w:hAnsi="Arial" w:cs="Arial"/>
          <w:b/>
          <w:kern w:val="0"/>
          <w:sz w:val="24"/>
          <w:szCs w:val="24"/>
          <w14:ligatures w14:val="none"/>
        </w:rPr>
        <w:t>COUNCIL AGENDA</w:t>
      </w:r>
    </w:p>
    <w:p w14:paraId="4905DA2B" w14:textId="77777777" w:rsidR="0085737F" w:rsidRPr="00EE698F" w:rsidRDefault="0085737F" w:rsidP="0085737F">
      <w:pPr>
        <w:tabs>
          <w:tab w:val="left" w:pos="8568"/>
        </w:tabs>
        <w:jc w:val="center"/>
        <w:rPr>
          <w:rFonts w:ascii="Arial" w:eastAsia="Times New Roman" w:hAnsi="Arial" w:cs="Arial"/>
          <w:b/>
          <w:kern w:val="0"/>
          <w:sz w:val="24"/>
          <w:szCs w:val="24"/>
          <w14:ligatures w14:val="none"/>
        </w:rPr>
      </w:pPr>
    </w:p>
    <w:p w14:paraId="008F8E9F" w14:textId="77777777" w:rsidR="0085737F" w:rsidRPr="00EE698F" w:rsidRDefault="0085737F" w:rsidP="0085737F">
      <w:pPr>
        <w:tabs>
          <w:tab w:val="left" w:pos="8568"/>
        </w:tabs>
        <w:jc w:val="center"/>
        <w:rPr>
          <w:rFonts w:ascii="Arial" w:eastAsia="Times New Roman" w:hAnsi="Arial" w:cs="Arial"/>
          <w:b/>
          <w:kern w:val="0"/>
          <w:sz w:val="24"/>
          <w:szCs w:val="24"/>
          <w14:ligatures w14:val="none"/>
        </w:rPr>
      </w:pPr>
      <w:r w:rsidRPr="00EE698F">
        <w:rPr>
          <w:rFonts w:ascii="Arial" w:eastAsia="Times New Roman" w:hAnsi="Arial" w:cs="Arial"/>
          <w:b/>
          <w:kern w:val="0"/>
          <w:sz w:val="24"/>
          <w:szCs w:val="24"/>
          <w14:ligatures w14:val="none"/>
        </w:rPr>
        <w:t>TOWNSHIP OF PARSIPPANY-TROY HILLS</w:t>
      </w:r>
    </w:p>
    <w:p w14:paraId="1E5F2BED" w14:textId="0E20D6AB" w:rsidR="0085737F" w:rsidRPr="00EE698F" w:rsidRDefault="0085737F" w:rsidP="0085737F">
      <w:pPr>
        <w:tabs>
          <w:tab w:val="left" w:pos="8568"/>
        </w:tabs>
        <w:jc w:val="center"/>
        <w:rPr>
          <w:rFonts w:ascii="Arial" w:eastAsia="Times New Roman" w:hAnsi="Arial" w:cs="Arial"/>
          <w:b/>
          <w:kern w:val="0"/>
          <w:sz w:val="24"/>
          <w:szCs w:val="24"/>
          <w14:ligatures w14:val="none"/>
        </w:rPr>
      </w:pPr>
      <w:r w:rsidRPr="00EE698F">
        <w:rPr>
          <w:rFonts w:ascii="Arial" w:eastAsia="Times New Roman" w:hAnsi="Arial" w:cs="Arial"/>
          <w:b/>
          <w:kern w:val="0"/>
          <w:sz w:val="24"/>
          <w:szCs w:val="24"/>
          <w14:ligatures w14:val="none"/>
        </w:rPr>
        <w:t xml:space="preserve">TOWNSHIP COUNCIL AGENDA MEETING OF </w:t>
      </w:r>
      <w:r>
        <w:rPr>
          <w:rFonts w:ascii="Arial" w:eastAsia="Times New Roman" w:hAnsi="Arial" w:cs="Arial"/>
          <w:b/>
          <w:kern w:val="0"/>
          <w:sz w:val="24"/>
          <w:szCs w:val="24"/>
          <w14:ligatures w14:val="none"/>
        </w:rPr>
        <w:t>JULY 7,</w:t>
      </w:r>
      <w:r w:rsidRPr="00EE698F">
        <w:rPr>
          <w:rFonts w:ascii="Arial" w:eastAsia="Times New Roman" w:hAnsi="Arial" w:cs="Arial"/>
          <w:b/>
          <w:kern w:val="0"/>
          <w:sz w:val="24"/>
          <w:szCs w:val="24"/>
          <w14:ligatures w14:val="none"/>
        </w:rPr>
        <w:t xml:space="preserve"> 2026</w:t>
      </w:r>
    </w:p>
    <w:p w14:paraId="4424E57C" w14:textId="77777777" w:rsidR="0085737F" w:rsidRPr="00EE698F" w:rsidRDefault="0085737F" w:rsidP="0085737F">
      <w:pPr>
        <w:keepNext/>
        <w:jc w:val="center"/>
        <w:outlineLvl w:val="0"/>
        <w:rPr>
          <w:rFonts w:ascii="Arial" w:eastAsia="Times New Roman" w:hAnsi="Arial" w:cs="Arial"/>
          <w:b/>
          <w:kern w:val="0"/>
          <w:sz w:val="16"/>
          <w:szCs w:val="16"/>
          <w14:ligatures w14:val="none"/>
        </w:rPr>
      </w:pPr>
    </w:p>
    <w:p w14:paraId="5684A8D7" w14:textId="77777777" w:rsidR="0085737F" w:rsidRPr="00EE698F" w:rsidRDefault="0085737F" w:rsidP="0085737F">
      <w:pPr>
        <w:jc w:val="both"/>
        <w:rPr>
          <w:rFonts w:ascii="Arial" w:eastAsia="Times New Roman" w:hAnsi="Arial" w:cs="Arial"/>
          <w:b/>
          <w:kern w:val="0"/>
          <w14:ligatures w14:val="none"/>
        </w:rPr>
      </w:pPr>
    </w:p>
    <w:p w14:paraId="3A4E19B8" w14:textId="77777777" w:rsidR="0085737F" w:rsidRPr="00EE698F" w:rsidRDefault="0085737F" w:rsidP="0085737F">
      <w:pPr>
        <w:shd w:val="clear" w:color="auto" w:fill="F1A983" w:themeFill="accent2" w:themeFillTint="99"/>
        <w:tabs>
          <w:tab w:val="left" w:pos="720"/>
          <w:tab w:val="left" w:pos="1440"/>
          <w:tab w:val="left" w:pos="2160"/>
          <w:tab w:val="left" w:pos="4380"/>
          <w:tab w:val="right" w:pos="9360"/>
        </w:tabs>
        <w:jc w:val="both"/>
        <w:rPr>
          <w:rFonts w:ascii="Arial" w:eastAsia="Times New Roman" w:hAnsi="Arial" w:cs="Arial"/>
          <w:b/>
          <w:kern w:val="0"/>
          <w14:ligatures w14:val="none"/>
        </w:rPr>
      </w:pPr>
      <w:r w:rsidRPr="00EE698F">
        <w:rPr>
          <w:rFonts w:ascii="Arial" w:eastAsia="Times New Roman" w:hAnsi="Arial" w:cs="Arial"/>
          <w:b/>
          <w:kern w:val="0"/>
          <w14:ligatures w14:val="none"/>
        </w:rPr>
        <w:t>I.</w:t>
      </w:r>
      <w:r w:rsidRPr="00EE698F">
        <w:rPr>
          <w:rFonts w:ascii="Arial" w:eastAsia="Times New Roman" w:hAnsi="Arial" w:cs="Arial"/>
          <w:b/>
          <w:kern w:val="0"/>
          <w14:ligatures w14:val="none"/>
        </w:rPr>
        <w:tab/>
        <w:t>INTRODUCTION</w:t>
      </w:r>
      <w:r w:rsidRPr="00EE698F">
        <w:rPr>
          <w:rFonts w:ascii="Arial" w:eastAsia="Times New Roman" w:hAnsi="Arial" w:cs="Arial"/>
          <w:b/>
          <w:kern w:val="0"/>
          <w14:ligatures w14:val="none"/>
        </w:rPr>
        <w:tab/>
      </w:r>
      <w:r w:rsidRPr="00EE698F">
        <w:rPr>
          <w:rFonts w:ascii="Arial" w:eastAsia="Times New Roman" w:hAnsi="Arial" w:cs="Arial"/>
          <w:b/>
          <w:kern w:val="0"/>
          <w14:ligatures w14:val="none"/>
        </w:rPr>
        <w:tab/>
      </w:r>
    </w:p>
    <w:p w14:paraId="613D8AF9" w14:textId="77777777" w:rsidR="0085737F" w:rsidRPr="00EE698F" w:rsidRDefault="0085737F" w:rsidP="0085737F">
      <w:pPr>
        <w:jc w:val="center"/>
        <w:rPr>
          <w:rFonts w:ascii="Arial" w:eastAsia="Times New Roman" w:hAnsi="Arial" w:cs="Arial"/>
          <w:kern w:val="0"/>
          <w14:ligatures w14:val="none"/>
        </w:rPr>
      </w:pPr>
    </w:p>
    <w:p w14:paraId="11095836" w14:textId="77777777" w:rsidR="0085737F" w:rsidRPr="00EE698F" w:rsidRDefault="0085737F" w:rsidP="0085737F">
      <w:pPr>
        <w:jc w:val="both"/>
        <w:rPr>
          <w:rFonts w:ascii="Arial" w:eastAsia="Times New Roman" w:hAnsi="Arial" w:cs="Arial"/>
          <w:kern w:val="0"/>
          <w:u w:val="single"/>
          <w14:ligatures w14:val="none"/>
        </w:rPr>
      </w:pPr>
      <w:r w:rsidRPr="00EE698F">
        <w:rPr>
          <w:rFonts w:ascii="Arial" w:eastAsia="Times New Roman" w:hAnsi="Arial" w:cs="Arial"/>
          <w:b/>
          <w:kern w:val="0"/>
          <w14:ligatures w14:val="none"/>
        </w:rPr>
        <w:tab/>
      </w:r>
      <w:r w:rsidRPr="00EE698F">
        <w:rPr>
          <w:rFonts w:ascii="Arial" w:eastAsia="Times New Roman" w:hAnsi="Arial" w:cs="Arial"/>
          <w:kern w:val="0"/>
          <w14:ligatures w14:val="none"/>
        </w:rPr>
        <w:t xml:space="preserve">A.  </w:t>
      </w:r>
      <w:r w:rsidRPr="00EE698F">
        <w:rPr>
          <w:rFonts w:ascii="Arial" w:eastAsia="Times New Roman" w:hAnsi="Arial" w:cs="Arial"/>
          <w:kern w:val="0"/>
          <w:u w:val="single"/>
          <w14:ligatures w14:val="none"/>
        </w:rPr>
        <w:t>POSTING OF NOTICE:</w:t>
      </w:r>
    </w:p>
    <w:p w14:paraId="2E89DCB8" w14:textId="77777777" w:rsidR="0085737F" w:rsidRPr="00EE698F" w:rsidRDefault="0085737F" w:rsidP="0085737F">
      <w:pPr>
        <w:tabs>
          <w:tab w:val="left" w:pos="8001"/>
        </w:tabs>
        <w:jc w:val="both"/>
        <w:rPr>
          <w:rFonts w:ascii="Arial" w:eastAsia="Times New Roman" w:hAnsi="Arial" w:cs="Arial"/>
          <w:kern w:val="0"/>
          <w14:ligatures w14:val="none"/>
        </w:rPr>
      </w:pPr>
    </w:p>
    <w:p w14:paraId="79E55528" w14:textId="77777777" w:rsidR="0085737F" w:rsidRPr="00EE698F" w:rsidRDefault="0085737F" w:rsidP="0085737F">
      <w:pPr>
        <w:widowControl w:val="0"/>
        <w:autoSpaceDE w:val="0"/>
        <w:autoSpaceDN w:val="0"/>
        <w:adjustRightInd w:val="0"/>
        <w:ind w:left="1080"/>
        <w:jc w:val="both"/>
        <w:rPr>
          <w:rFonts w:ascii="Arial" w:eastAsia="Times New Roman" w:hAnsi="Arial" w:cs="Arial"/>
          <w:kern w:val="0"/>
          <w14:ligatures w14:val="none"/>
        </w:rPr>
      </w:pPr>
      <w:r w:rsidRPr="00EE698F">
        <w:rPr>
          <w:rFonts w:ascii="Arial" w:eastAsia="Times New Roman" w:hAnsi="Arial" w:cs="Arial"/>
          <w:kern w:val="0"/>
          <w14:ligatures w14:val="none"/>
        </w:rPr>
        <w:t xml:space="preserve">Adequate notice of this meeting has been provided in accordance with the requirements of the Open Public Meetings Law by filing the notice in the Office of the Township Clerk and by posting the meeting notice on the bulletin board at the Municipal Building on December 4, 2025, where it has remained posted since that date.  A legal notice appeared in the </w:t>
      </w:r>
      <w:r w:rsidRPr="00EE698F">
        <w:rPr>
          <w:rFonts w:ascii="Arial" w:eastAsia="Times New Roman" w:hAnsi="Arial" w:cs="Arial"/>
          <w:i/>
          <w:kern w:val="0"/>
          <w14:ligatures w14:val="none"/>
        </w:rPr>
        <w:t xml:space="preserve">Daily Record </w:t>
      </w:r>
      <w:r w:rsidRPr="00EE698F">
        <w:rPr>
          <w:rFonts w:ascii="Arial" w:eastAsia="Times New Roman" w:hAnsi="Arial" w:cs="Arial"/>
          <w:kern w:val="0"/>
          <w14:ligatures w14:val="none"/>
        </w:rPr>
        <w:t xml:space="preserve">and the </w:t>
      </w:r>
      <w:r w:rsidRPr="00EE698F">
        <w:rPr>
          <w:rFonts w:ascii="Arial" w:eastAsia="Times New Roman" w:hAnsi="Arial" w:cs="Arial"/>
          <w:i/>
          <w:kern w:val="0"/>
          <w14:ligatures w14:val="none"/>
        </w:rPr>
        <w:t>Newark Star Ledger</w:t>
      </w:r>
      <w:r w:rsidRPr="00EE698F">
        <w:rPr>
          <w:rFonts w:ascii="Arial" w:eastAsia="Times New Roman" w:hAnsi="Arial" w:cs="Arial"/>
          <w:kern w:val="0"/>
          <w14:ligatures w14:val="none"/>
        </w:rPr>
        <w:t xml:space="preserve"> on December 17, 2025.</w:t>
      </w:r>
    </w:p>
    <w:p w14:paraId="6E00E952" w14:textId="77777777" w:rsidR="0085737F" w:rsidRPr="00EE698F" w:rsidRDefault="0085737F" w:rsidP="0085737F">
      <w:pPr>
        <w:tabs>
          <w:tab w:val="left" w:pos="720"/>
        </w:tabs>
        <w:jc w:val="both"/>
        <w:rPr>
          <w:rFonts w:ascii="Arial" w:eastAsia="Times New Roman" w:hAnsi="Arial" w:cs="Arial"/>
          <w:kern w:val="0"/>
          <w14:ligatures w14:val="none"/>
        </w:rPr>
      </w:pPr>
    </w:p>
    <w:p w14:paraId="3403F07E" w14:textId="77777777" w:rsidR="0085737F" w:rsidRPr="00EE698F" w:rsidRDefault="0085737F" w:rsidP="0085737F">
      <w:pPr>
        <w:tabs>
          <w:tab w:val="left" w:pos="720"/>
        </w:tabs>
        <w:ind w:left="720" w:hanging="720"/>
        <w:jc w:val="both"/>
        <w:rPr>
          <w:rFonts w:ascii="Arial" w:eastAsia="Times New Roman" w:hAnsi="Arial" w:cs="Arial"/>
          <w:kern w:val="0"/>
          <w:u w:val="single"/>
          <w14:ligatures w14:val="none"/>
        </w:rPr>
      </w:pPr>
      <w:r w:rsidRPr="00EE698F">
        <w:rPr>
          <w:rFonts w:ascii="Arial" w:eastAsia="Times New Roman" w:hAnsi="Arial" w:cs="Arial"/>
          <w:kern w:val="0"/>
          <w14:ligatures w14:val="none"/>
        </w:rPr>
        <w:tab/>
        <w:t xml:space="preserve">B.  </w:t>
      </w:r>
      <w:r w:rsidRPr="00EE698F">
        <w:rPr>
          <w:rFonts w:ascii="Arial" w:eastAsia="Times New Roman" w:hAnsi="Arial" w:cs="Arial"/>
          <w:kern w:val="0"/>
          <w:u w:val="single"/>
          <w14:ligatures w14:val="none"/>
        </w:rPr>
        <w:t>FLAG SALUTE</w:t>
      </w:r>
    </w:p>
    <w:p w14:paraId="162DD570" w14:textId="77777777" w:rsidR="0085737F" w:rsidRPr="00EE698F" w:rsidRDefault="0085737F" w:rsidP="0085737F">
      <w:pPr>
        <w:tabs>
          <w:tab w:val="left" w:pos="720"/>
        </w:tabs>
        <w:ind w:left="720" w:hanging="720"/>
        <w:jc w:val="both"/>
        <w:rPr>
          <w:rFonts w:ascii="Arial" w:eastAsia="Times New Roman" w:hAnsi="Arial" w:cs="Arial"/>
          <w:kern w:val="0"/>
          <w:u w:val="single"/>
          <w14:ligatures w14:val="none"/>
        </w:rPr>
      </w:pPr>
    </w:p>
    <w:p w14:paraId="7761DDFC" w14:textId="77777777" w:rsidR="0085737F" w:rsidRPr="00EE698F" w:rsidRDefault="0085737F" w:rsidP="0085737F">
      <w:pPr>
        <w:tabs>
          <w:tab w:val="left" w:pos="720"/>
        </w:tabs>
        <w:ind w:left="720" w:hanging="720"/>
        <w:jc w:val="both"/>
        <w:rPr>
          <w:rFonts w:ascii="Arial" w:eastAsia="Times New Roman" w:hAnsi="Arial" w:cs="Arial"/>
          <w:kern w:val="0"/>
          <w14:ligatures w14:val="none"/>
        </w:rPr>
      </w:pPr>
      <w:r w:rsidRPr="00EE698F">
        <w:rPr>
          <w:rFonts w:ascii="Arial" w:eastAsia="Times New Roman" w:hAnsi="Arial" w:cs="Arial"/>
          <w:kern w:val="0"/>
          <w14:ligatures w14:val="none"/>
        </w:rPr>
        <w:tab/>
        <w:t xml:space="preserve">C.  </w:t>
      </w:r>
      <w:r w:rsidRPr="00EE698F">
        <w:rPr>
          <w:rFonts w:ascii="Arial" w:eastAsia="Times New Roman" w:hAnsi="Arial" w:cs="Arial"/>
          <w:kern w:val="0"/>
          <w:u w:val="single"/>
          <w14:ligatures w14:val="none"/>
        </w:rPr>
        <w:t>ROLL CALL</w:t>
      </w:r>
    </w:p>
    <w:p w14:paraId="008E0483" w14:textId="77777777" w:rsidR="0085737F" w:rsidRPr="00EE698F" w:rsidRDefault="0085737F" w:rsidP="0085737F">
      <w:pPr>
        <w:tabs>
          <w:tab w:val="left" w:pos="720"/>
        </w:tabs>
        <w:ind w:left="720" w:hanging="720"/>
        <w:jc w:val="both"/>
        <w:rPr>
          <w:rFonts w:ascii="Arial" w:eastAsia="Times New Roman" w:hAnsi="Arial" w:cs="Arial"/>
          <w:kern w:val="0"/>
          <w14:ligatures w14:val="none"/>
        </w:rPr>
      </w:pPr>
    </w:p>
    <w:p w14:paraId="634FC1B9" w14:textId="77777777" w:rsidR="0085737F" w:rsidRPr="00EE698F" w:rsidRDefault="0085737F" w:rsidP="0085737F">
      <w:pPr>
        <w:tabs>
          <w:tab w:val="left" w:pos="720"/>
        </w:tabs>
        <w:ind w:left="720" w:hanging="720"/>
        <w:jc w:val="both"/>
        <w:rPr>
          <w:rFonts w:ascii="Arial" w:eastAsia="Times New Roman" w:hAnsi="Arial" w:cs="Arial"/>
          <w:kern w:val="0"/>
          <w:u w:val="single"/>
          <w14:ligatures w14:val="none"/>
        </w:rPr>
      </w:pPr>
      <w:r w:rsidRPr="00EE698F">
        <w:rPr>
          <w:rFonts w:ascii="Arial" w:eastAsia="Times New Roman" w:hAnsi="Arial" w:cs="Arial"/>
          <w:kern w:val="0"/>
          <w14:ligatures w14:val="none"/>
        </w:rPr>
        <w:tab/>
        <w:t xml:space="preserve">D.  </w:t>
      </w:r>
      <w:r w:rsidRPr="00EE698F">
        <w:rPr>
          <w:rFonts w:ascii="Arial" w:eastAsia="Times New Roman" w:hAnsi="Arial" w:cs="Arial"/>
          <w:kern w:val="0"/>
          <w:u w:val="single"/>
          <w14:ligatures w14:val="none"/>
        </w:rPr>
        <w:t>UPCOMING MEETINGS:</w:t>
      </w:r>
    </w:p>
    <w:p w14:paraId="05C7AF87" w14:textId="77777777" w:rsidR="0085737F" w:rsidRPr="00EE698F" w:rsidRDefault="0085737F" w:rsidP="0085737F">
      <w:pPr>
        <w:tabs>
          <w:tab w:val="left" w:pos="720"/>
        </w:tabs>
        <w:ind w:left="720" w:hanging="720"/>
        <w:jc w:val="both"/>
        <w:rPr>
          <w:rFonts w:ascii="Arial" w:eastAsia="Times New Roman" w:hAnsi="Arial" w:cs="Arial"/>
          <w:kern w:val="0"/>
          <w:u w:val="single"/>
          <w14:ligatures w14:val="none"/>
        </w:rPr>
      </w:pPr>
    </w:p>
    <w:p w14:paraId="58A57A66" w14:textId="7D8344EE" w:rsidR="0085737F" w:rsidRPr="00EE698F" w:rsidRDefault="0085737F" w:rsidP="0085737F">
      <w:pPr>
        <w:tabs>
          <w:tab w:val="left" w:pos="720"/>
        </w:tabs>
        <w:ind w:left="720" w:hanging="720"/>
        <w:jc w:val="both"/>
        <w:rPr>
          <w:rFonts w:ascii="Arial" w:eastAsia="Times New Roman" w:hAnsi="Arial" w:cs="Arial"/>
          <w:kern w:val="0"/>
          <w14:ligatures w14:val="none"/>
        </w:rPr>
      </w:pPr>
      <w:r w:rsidRPr="00EE698F">
        <w:rPr>
          <w:rFonts w:ascii="Arial" w:eastAsia="Times New Roman" w:hAnsi="Arial" w:cs="Arial"/>
          <w:kern w:val="0"/>
          <w14:ligatures w14:val="none"/>
        </w:rPr>
        <w:tab/>
        <w:t xml:space="preserve">      1.  </w:t>
      </w:r>
      <w:r>
        <w:rPr>
          <w:rFonts w:ascii="Arial" w:eastAsia="Times New Roman" w:hAnsi="Arial" w:cs="Arial"/>
          <w:kern w:val="0"/>
          <w14:ligatures w14:val="none"/>
        </w:rPr>
        <w:t>7</w:t>
      </w:r>
      <w:r w:rsidRPr="00EE698F">
        <w:rPr>
          <w:rFonts w:ascii="Arial" w:eastAsia="Times New Roman" w:hAnsi="Arial" w:cs="Arial"/>
          <w:kern w:val="0"/>
          <w14:ligatures w14:val="none"/>
        </w:rPr>
        <w:t>/</w:t>
      </w:r>
      <w:r>
        <w:rPr>
          <w:rFonts w:ascii="Arial" w:eastAsia="Times New Roman" w:hAnsi="Arial" w:cs="Arial"/>
          <w:kern w:val="0"/>
          <w14:ligatures w14:val="none"/>
        </w:rPr>
        <w:t>21</w:t>
      </w:r>
      <w:r w:rsidRPr="00EE698F">
        <w:rPr>
          <w:rFonts w:ascii="Arial" w:eastAsia="Times New Roman" w:hAnsi="Arial" w:cs="Arial"/>
          <w:kern w:val="0"/>
          <w14:ligatures w14:val="none"/>
        </w:rPr>
        <w:t>/26 @ 7:00 PM</w:t>
      </w:r>
      <w:r w:rsidRPr="00EE698F">
        <w:rPr>
          <w:rFonts w:ascii="Arial" w:eastAsia="Times New Roman" w:hAnsi="Arial" w:cs="Arial"/>
          <w:kern w:val="0"/>
          <w14:ligatures w14:val="none"/>
        </w:rPr>
        <w:tab/>
      </w:r>
      <w:r w:rsidRPr="00EE698F">
        <w:rPr>
          <w:rFonts w:ascii="Arial" w:eastAsia="Times New Roman" w:hAnsi="Arial" w:cs="Arial"/>
          <w:kern w:val="0"/>
          <w14:ligatures w14:val="none"/>
        </w:rPr>
        <w:tab/>
        <w:t>Regular Meeting</w:t>
      </w:r>
    </w:p>
    <w:p w14:paraId="5F558946" w14:textId="77777777" w:rsidR="0085737F" w:rsidRPr="00EE698F" w:rsidRDefault="0085737F" w:rsidP="0085737F">
      <w:pPr>
        <w:tabs>
          <w:tab w:val="left" w:pos="720"/>
        </w:tabs>
        <w:jc w:val="both"/>
        <w:rPr>
          <w:rFonts w:ascii="Arial" w:eastAsia="Times New Roman" w:hAnsi="Arial" w:cs="Arial"/>
          <w:kern w:val="0"/>
          <w14:ligatures w14:val="none"/>
        </w:rPr>
      </w:pPr>
    </w:p>
    <w:p w14:paraId="6F8023AF" w14:textId="4AD1FF70" w:rsidR="0085737F" w:rsidRPr="00EE698F" w:rsidRDefault="0085737F" w:rsidP="0085737F">
      <w:pPr>
        <w:tabs>
          <w:tab w:val="left" w:pos="720"/>
        </w:tabs>
        <w:jc w:val="both"/>
        <w:rPr>
          <w:rFonts w:ascii="Arial" w:eastAsia="Times New Roman" w:hAnsi="Arial" w:cs="Arial"/>
          <w:kern w:val="0"/>
          <w14:ligatures w14:val="none"/>
        </w:rPr>
      </w:pPr>
      <w:r w:rsidRPr="00EE698F">
        <w:rPr>
          <w:rFonts w:ascii="Arial" w:eastAsia="Times New Roman" w:hAnsi="Arial" w:cs="Arial"/>
          <w:kern w:val="0"/>
          <w14:ligatures w14:val="none"/>
        </w:rPr>
        <w:tab/>
        <w:t xml:space="preserve">      2.  </w:t>
      </w:r>
      <w:r>
        <w:rPr>
          <w:rFonts w:ascii="Arial" w:eastAsia="Times New Roman" w:hAnsi="Arial" w:cs="Arial"/>
          <w:kern w:val="0"/>
          <w14:ligatures w14:val="none"/>
        </w:rPr>
        <w:t>8</w:t>
      </w:r>
      <w:r w:rsidRPr="00EE698F">
        <w:rPr>
          <w:rFonts w:ascii="Arial" w:eastAsia="Times New Roman" w:hAnsi="Arial" w:cs="Arial"/>
          <w:kern w:val="0"/>
          <w14:ligatures w14:val="none"/>
        </w:rPr>
        <w:t>/</w:t>
      </w:r>
      <w:r>
        <w:rPr>
          <w:rFonts w:ascii="Arial" w:eastAsia="Times New Roman" w:hAnsi="Arial" w:cs="Arial"/>
          <w:kern w:val="0"/>
          <w14:ligatures w14:val="none"/>
        </w:rPr>
        <w:t>4</w:t>
      </w:r>
      <w:r w:rsidRPr="00EE698F">
        <w:rPr>
          <w:rFonts w:ascii="Arial" w:eastAsia="Times New Roman" w:hAnsi="Arial" w:cs="Arial"/>
          <w:kern w:val="0"/>
          <w14:ligatures w14:val="none"/>
        </w:rPr>
        <w:t xml:space="preserve">/26 @ 7:00 PM        </w:t>
      </w:r>
      <w:r w:rsidRPr="00EE698F">
        <w:rPr>
          <w:rFonts w:ascii="Arial" w:eastAsia="Times New Roman" w:hAnsi="Arial" w:cs="Arial"/>
          <w:kern w:val="0"/>
          <w14:ligatures w14:val="none"/>
        </w:rPr>
        <w:tab/>
        <w:t xml:space="preserve">Agenda Meeting </w:t>
      </w:r>
    </w:p>
    <w:p w14:paraId="21E5E7F0" w14:textId="77777777" w:rsidR="0085737F" w:rsidRPr="00EE698F" w:rsidRDefault="0085737F" w:rsidP="0085737F">
      <w:pPr>
        <w:rPr>
          <w:rFonts w:ascii="Arial" w:hAnsi="Arial" w:cs="Arial"/>
          <w:b/>
          <w:kern w:val="0"/>
          <w14:ligatures w14:val="none"/>
        </w:rPr>
      </w:pPr>
    </w:p>
    <w:p w14:paraId="0BFFA34E" w14:textId="77777777" w:rsidR="0085737F" w:rsidRPr="00EE698F" w:rsidRDefault="0085737F" w:rsidP="0085737F">
      <w:pPr>
        <w:shd w:val="clear" w:color="auto" w:fill="F1A983" w:themeFill="accent2" w:themeFillTint="99"/>
        <w:tabs>
          <w:tab w:val="left" w:pos="1620"/>
        </w:tabs>
        <w:ind w:left="720" w:hanging="720"/>
        <w:rPr>
          <w:rFonts w:ascii="Arial" w:eastAsia="Times New Roman" w:hAnsi="Arial" w:cs="Arial"/>
          <w:b/>
          <w:kern w:val="0"/>
          <w14:ligatures w14:val="none"/>
        </w:rPr>
      </w:pPr>
      <w:r w:rsidRPr="00EE698F">
        <w:rPr>
          <w:rFonts w:ascii="Arial" w:eastAsia="Times New Roman" w:hAnsi="Arial" w:cs="Arial"/>
          <w:b/>
          <w:kern w:val="0"/>
          <w14:ligatures w14:val="none"/>
        </w:rPr>
        <w:t>II.</w:t>
      </w:r>
      <w:r w:rsidRPr="00EE698F">
        <w:rPr>
          <w:rFonts w:ascii="Arial" w:eastAsia="Times New Roman" w:hAnsi="Arial" w:cs="Arial"/>
          <w:b/>
          <w:kern w:val="0"/>
          <w14:ligatures w14:val="none"/>
        </w:rPr>
        <w:tab/>
        <w:t>ORDINANCES - SECOND READING &amp; PUBLIC HEARING</w:t>
      </w:r>
    </w:p>
    <w:p w14:paraId="692894E4" w14:textId="77777777" w:rsidR="0085737F" w:rsidRDefault="0085737F" w:rsidP="0085737F">
      <w:pPr>
        <w:jc w:val="both"/>
        <w:rPr>
          <w:rFonts w:ascii="Arial" w:eastAsia="Calibri" w:hAnsi="Arial" w:cs="Arial"/>
          <w:kern w:val="0"/>
          <w14:ligatures w14:val="none"/>
        </w:rPr>
      </w:pPr>
    </w:p>
    <w:p w14:paraId="54E4D973" w14:textId="5EFCE9C8" w:rsidR="0085737F" w:rsidRPr="00F82A58" w:rsidRDefault="0085737F" w:rsidP="0085737F">
      <w:pPr>
        <w:pStyle w:val="ListParagraph"/>
        <w:numPr>
          <w:ilvl w:val="0"/>
          <w:numId w:val="6"/>
        </w:numPr>
        <w:jc w:val="both"/>
        <w:rPr>
          <w:rFonts w:ascii="Arial" w:eastAsia="Calibri" w:hAnsi="Arial" w:cs="Arial"/>
          <w:kern w:val="0"/>
          <w14:ligatures w14:val="none"/>
        </w:rPr>
      </w:pPr>
      <w:r>
        <w:rPr>
          <w:rFonts w:ascii="Arial" w:eastAsia="Calibri" w:hAnsi="Arial" w:cs="Arial"/>
          <w:b/>
          <w:bCs/>
          <w:kern w:val="0"/>
          <w:u w:val="single"/>
          <w14:ligatures w14:val="none"/>
        </w:rPr>
        <w:t>ORDINANCE 2026:2</w:t>
      </w:r>
      <w:r w:rsidR="008A727E">
        <w:rPr>
          <w:rFonts w:ascii="Arial" w:eastAsia="Calibri" w:hAnsi="Arial" w:cs="Arial"/>
          <w:b/>
          <w:bCs/>
          <w:kern w:val="0"/>
          <w:u w:val="single"/>
          <w14:ligatures w14:val="none"/>
        </w:rPr>
        <w:t>1</w:t>
      </w:r>
    </w:p>
    <w:p w14:paraId="6A76FCD2" w14:textId="77777777" w:rsidR="0085737F" w:rsidRDefault="0085737F" w:rsidP="0085737F">
      <w:pPr>
        <w:pStyle w:val="ListParagraph"/>
        <w:jc w:val="both"/>
        <w:rPr>
          <w:rFonts w:ascii="Arial" w:eastAsia="Calibri" w:hAnsi="Arial" w:cs="Arial"/>
          <w:b/>
          <w:bCs/>
          <w:kern w:val="0"/>
          <w:u w:val="single"/>
          <w14:ligatures w14:val="none"/>
        </w:rPr>
      </w:pPr>
    </w:p>
    <w:p w14:paraId="5C1CF29E" w14:textId="77777777" w:rsidR="008A727E" w:rsidRDefault="008A727E" w:rsidP="008A727E">
      <w:pPr>
        <w:pStyle w:val="ListParagraph"/>
        <w:tabs>
          <w:tab w:val="left" w:pos="1620"/>
        </w:tabs>
        <w:jc w:val="both"/>
        <w:rPr>
          <w:rFonts w:ascii="Arial" w:eastAsia="Times New Roman" w:hAnsi="Arial" w:cs="Arial"/>
          <w:b/>
          <w:kern w:val="0"/>
          <w14:ligatures w14:val="none"/>
        </w:rPr>
      </w:pPr>
      <w:r>
        <w:rPr>
          <w:rFonts w:ascii="Arial" w:eastAsia="Times New Roman" w:hAnsi="Arial" w:cs="Arial"/>
          <w:b/>
          <w:kern w:val="0"/>
          <w14:ligatures w14:val="none"/>
        </w:rPr>
        <w:t>BOND ORDINANCE PROVIDING FOR VARIOUS CAPITAL IMPROVEMENTS FOR THE SEWER UTILITY B THE TOWNSHIP OF PARSIPPANY-TROY HILLS, APPROPRIATING THE AGGREGATE AMOUNT OF $4,800,000 THEREFOR AND AUTHORIZING THE ISSUANCE FO $4,800,000 BONDS OR NOTES OF THE TOWNSHIP TO FINANCE THE COST THEREOF</w:t>
      </w:r>
    </w:p>
    <w:p w14:paraId="0BBBB5DF" w14:textId="77777777" w:rsidR="008A727E" w:rsidRDefault="008A727E" w:rsidP="008A727E">
      <w:pPr>
        <w:tabs>
          <w:tab w:val="left" w:pos="1620"/>
        </w:tabs>
        <w:jc w:val="both"/>
        <w:rPr>
          <w:rFonts w:ascii="Arial" w:eastAsia="Times New Roman" w:hAnsi="Arial" w:cs="Arial"/>
          <w:b/>
          <w:kern w:val="0"/>
          <w14:ligatures w14:val="none"/>
        </w:rPr>
      </w:pPr>
    </w:p>
    <w:p w14:paraId="116FD84E" w14:textId="430B2E75" w:rsidR="008A727E" w:rsidRPr="008A727E" w:rsidRDefault="008A727E" w:rsidP="008A727E">
      <w:pPr>
        <w:pStyle w:val="ListParagraph"/>
        <w:numPr>
          <w:ilvl w:val="0"/>
          <w:numId w:val="6"/>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t>ORDINANCE 2026:22</w:t>
      </w:r>
    </w:p>
    <w:p w14:paraId="2BD79763" w14:textId="77777777" w:rsidR="008A727E" w:rsidRDefault="008A727E" w:rsidP="008A727E">
      <w:pPr>
        <w:pStyle w:val="ListParagraph"/>
        <w:tabs>
          <w:tab w:val="left" w:pos="1620"/>
        </w:tabs>
        <w:jc w:val="both"/>
        <w:rPr>
          <w:rFonts w:ascii="Arial" w:eastAsia="Times New Roman" w:hAnsi="Arial" w:cs="Arial"/>
          <w:b/>
          <w:kern w:val="0"/>
          <w:u w:val="single"/>
          <w14:ligatures w14:val="none"/>
        </w:rPr>
      </w:pPr>
    </w:p>
    <w:p w14:paraId="0EFB4322" w14:textId="77777777" w:rsidR="008A727E" w:rsidRPr="00AD7CBC" w:rsidRDefault="008A727E" w:rsidP="008A727E">
      <w:pPr>
        <w:pStyle w:val="BlockText"/>
        <w:spacing w:line="240" w:lineRule="auto"/>
        <w:ind w:left="630" w:right="0"/>
        <w:rPr>
          <w:rFonts w:ascii="Arial" w:hAnsi="Arial" w:cs="Arial"/>
          <w:caps/>
          <w:sz w:val="22"/>
          <w:szCs w:val="22"/>
        </w:rPr>
      </w:pPr>
      <w:r w:rsidRPr="00CF445B">
        <w:rPr>
          <w:rFonts w:ascii="Arial" w:hAnsi="Arial" w:cs="Arial"/>
          <w:sz w:val="22"/>
          <w:szCs w:val="22"/>
        </w:rPr>
        <w:t>BOND ORDINANCE PROVIDING F</w:t>
      </w:r>
      <w:r w:rsidRPr="00C62783">
        <w:rPr>
          <w:rFonts w:ascii="Arial" w:hAnsi="Arial" w:cs="Arial"/>
          <w:caps/>
          <w:sz w:val="22"/>
          <w:szCs w:val="22"/>
        </w:rPr>
        <w:t xml:space="preserve">OR </w:t>
      </w:r>
      <w:r>
        <w:rPr>
          <w:rFonts w:ascii="Arial" w:hAnsi="Arial" w:cs="Arial"/>
          <w:caps/>
          <w:sz w:val="22"/>
          <w:szCs w:val="22"/>
        </w:rPr>
        <w:t xml:space="preserve">VARIOUS CAPITAL IMPROVEMENTS FOR THE WATER UTILITY </w:t>
      </w:r>
      <w:r w:rsidRPr="00C62783">
        <w:rPr>
          <w:rFonts w:ascii="Arial" w:hAnsi="Arial" w:cs="Arial"/>
          <w:caps/>
          <w:sz w:val="22"/>
          <w:szCs w:val="22"/>
        </w:rPr>
        <w:t xml:space="preserve">BY THE </w:t>
      </w:r>
      <w:r>
        <w:rPr>
          <w:rFonts w:ascii="Arial" w:hAnsi="Arial" w:cs="Arial"/>
          <w:caps/>
          <w:sz w:val="22"/>
          <w:szCs w:val="22"/>
        </w:rPr>
        <w:t>TOWNSHIP OF PARSIPPANY-TROY HILLS</w:t>
      </w:r>
      <w:r w:rsidRPr="00C62783">
        <w:rPr>
          <w:rFonts w:ascii="Arial" w:hAnsi="Arial" w:cs="Arial"/>
          <w:caps/>
          <w:sz w:val="22"/>
          <w:szCs w:val="22"/>
        </w:rPr>
        <w:t xml:space="preserve">, APPROPRIATING THE AGGREGATE AMOUNT OF </w:t>
      </w:r>
      <w:r>
        <w:rPr>
          <w:rFonts w:ascii="Arial" w:hAnsi="Arial" w:cs="Arial"/>
          <w:caps/>
          <w:sz w:val="22"/>
          <w:szCs w:val="22"/>
        </w:rPr>
        <w:t>$7,105,000</w:t>
      </w:r>
      <w:r w:rsidRPr="00C62783">
        <w:rPr>
          <w:rFonts w:ascii="Arial" w:hAnsi="Arial" w:cs="Arial"/>
          <w:caps/>
          <w:sz w:val="22"/>
          <w:szCs w:val="22"/>
        </w:rPr>
        <w:t xml:space="preserve"> THEREFOR</w:t>
      </w:r>
      <w:r w:rsidRPr="001B2613">
        <w:rPr>
          <w:rFonts w:ascii="Arial" w:hAnsi="Arial" w:cs="Arial"/>
          <w:caps/>
          <w:sz w:val="22"/>
          <w:szCs w:val="22"/>
        </w:rPr>
        <w:t xml:space="preserve"> AND AUTHORIZING THE ISSUANCE </w:t>
      </w:r>
      <w:r w:rsidRPr="001B2613">
        <w:rPr>
          <w:rFonts w:ascii="Arial" w:hAnsi="Arial" w:cs="Arial"/>
          <w:sz w:val="22"/>
          <w:szCs w:val="22"/>
        </w:rPr>
        <w:t xml:space="preserve">OF </w:t>
      </w:r>
      <w:r>
        <w:rPr>
          <w:rFonts w:ascii="Arial" w:hAnsi="Arial" w:cs="Arial"/>
          <w:sz w:val="22"/>
          <w:szCs w:val="22"/>
        </w:rPr>
        <w:t>$7,105,000</w:t>
      </w:r>
      <w:r w:rsidRPr="001B2613">
        <w:rPr>
          <w:rFonts w:ascii="Arial" w:hAnsi="Arial" w:cs="Arial"/>
          <w:sz w:val="22"/>
          <w:szCs w:val="22"/>
        </w:rPr>
        <w:t xml:space="preserve"> BONDS OR NOTES</w:t>
      </w:r>
      <w:r w:rsidRPr="00CF445B">
        <w:rPr>
          <w:rFonts w:ascii="Arial" w:hAnsi="Arial" w:cs="Arial"/>
          <w:sz w:val="22"/>
          <w:szCs w:val="22"/>
        </w:rPr>
        <w:t xml:space="preserve"> OF THE TOWNSHIP TO FINANCE </w:t>
      </w:r>
      <w:r>
        <w:rPr>
          <w:rFonts w:ascii="Arial" w:hAnsi="Arial" w:cs="Arial"/>
          <w:sz w:val="22"/>
          <w:szCs w:val="22"/>
        </w:rPr>
        <w:t>T</w:t>
      </w:r>
      <w:r w:rsidRPr="00CF445B">
        <w:rPr>
          <w:rFonts w:ascii="Arial" w:hAnsi="Arial" w:cs="Arial"/>
          <w:sz w:val="22"/>
          <w:szCs w:val="22"/>
        </w:rPr>
        <w:t>HE COST THEREOF</w:t>
      </w:r>
    </w:p>
    <w:p w14:paraId="08043698" w14:textId="77777777" w:rsidR="008A727E" w:rsidRDefault="008A727E" w:rsidP="008A727E">
      <w:pPr>
        <w:tabs>
          <w:tab w:val="left" w:pos="1620"/>
        </w:tabs>
        <w:jc w:val="both"/>
        <w:rPr>
          <w:rFonts w:ascii="Arial" w:eastAsia="Times New Roman" w:hAnsi="Arial" w:cs="Arial"/>
          <w:b/>
          <w:kern w:val="0"/>
          <w14:ligatures w14:val="none"/>
        </w:rPr>
      </w:pPr>
    </w:p>
    <w:p w14:paraId="51F5B7ED" w14:textId="47A9F4B1" w:rsidR="008A727E" w:rsidRPr="008A727E" w:rsidRDefault="008A727E" w:rsidP="008A727E">
      <w:pPr>
        <w:pStyle w:val="ListParagraph"/>
        <w:numPr>
          <w:ilvl w:val="0"/>
          <w:numId w:val="6"/>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t>ORDINANCE 2026:23</w:t>
      </w:r>
    </w:p>
    <w:p w14:paraId="197CB308" w14:textId="77777777" w:rsidR="008A727E" w:rsidRDefault="008A727E" w:rsidP="008A727E">
      <w:pPr>
        <w:pStyle w:val="ListParagraph"/>
        <w:tabs>
          <w:tab w:val="left" w:pos="1620"/>
        </w:tabs>
        <w:jc w:val="both"/>
        <w:rPr>
          <w:rFonts w:ascii="Arial" w:eastAsia="Times New Roman" w:hAnsi="Arial" w:cs="Arial"/>
          <w:b/>
          <w:kern w:val="0"/>
          <w:u w:val="single"/>
          <w14:ligatures w14:val="none"/>
        </w:rPr>
      </w:pPr>
    </w:p>
    <w:p w14:paraId="0CE104E6" w14:textId="77777777" w:rsidR="008A727E" w:rsidRPr="00AD7CBC" w:rsidRDefault="008A727E" w:rsidP="008A727E">
      <w:pPr>
        <w:pStyle w:val="BlockText"/>
        <w:spacing w:line="240" w:lineRule="auto"/>
        <w:ind w:left="630" w:right="0"/>
        <w:rPr>
          <w:rFonts w:ascii="Arial" w:hAnsi="Arial" w:cs="Arial"/>
          <w:caps/>
          <w:sz w:val="22"/>
          <w:szCs w:val="22"/>
        </w:rPr>
      </w:pPr>
      <w:r w:rsidRPr="00CF445B">
        <w:rPr>
          <w:rFonts w:ascii="Arial" w:hAnsi="Arial" w:cs="Arial"/>
          <w:sz w:val="22"/>
          <w:szCs w:val="22"/>
        </w:rPr>
        <w:t>BOND ORDINANCE PROVIDING F</w:t>
      </w:r>
      <w:r w:rsidRPr="00C62783">
        <w:rPr>
          <w:rFonts w:ascii="Arial" w:hAnsi="Arial" w:cs="Arial"/>
          <w:caps/>
          <w:sz w:val="22"/>
          <w:szCs w:val="22"/>
        </w:rPr>
        <w:t xml:space="preserve">OR </w:t>
      </w:r>
      <w:r>
        <w:rPr>
          <w:rFonts w:ascii="Arial" w:hAnsi="Arial" w:cs="Arial"/>
          <w:caps/>
          <w:sz w:val="22"/>
          <w:szCs w:val="22"/>
        </w:rPr>
        <w:t xml:space="preserve">VARIOUS CAPITAL IMPROVEMENTS </w:t>
      </w:r>
      <w:r w:rsidRPr="00C62783">
        <w:rPr>
          <w:rFonts w:ascii="Arial" w:hAnsi="Arial" w:cs="Arial"/>
          <w:caps/>
          <w:sz w:val="22"/>
          <w:szCs w:val="22"/>
        </w:rPr>
        <w:t xml:space="preserve">BY THE </w:t>
      </w:r>
      <w:r>
        <w:rPr>
          <w:rFonts w:ascii="Arial" w:hAnsi="Arial" w:cs="Arial"/>
          <w:caps/>
          <w:sz w:val="22"/>
          <w:szCs w:val="22"/>
        </w:rPr>
        <w:t>TOWNSHIP OF PARSIPPANY-TROY HILLS</w:t>
      </w:r>
      <w:r w:rsidRPr="00C62783">
        <w:rPr>
          <w:rFonts w:ascii="Arial" w:hAnsi="Arial" w:cs="Arial"/>
          <w:caps/>
          <w:sz w:val="22"/>
          <w:szCs w:val="22"/>
        </w:rPr>
        <w:t>, APPROPRIATING THE AGGREGA</w:t>
      </w:r>
      <w:r w:rsidRPr="0083194C">
        <w:rPr>
          <w:rFonts w:ascii="Arial" w:hAnsi="Arial" w:cs="Arial"/>
          <w:caps/>
          <w:sz w:val="22"/>
          <w:szCs w:val="22"/>
        </w:rPr>
        <w:t xml:space="preserve">TE AMOUNT OF </w:t>
      </w:r>
      <w:r>
        <w:rPr>
          <w:rFonts w:ascii="Arial" w:hAnsi="Arial" w:cs="Arial"/>
          <w:caps/>
          <w:sz w:val="22"/>
          <w:szCs w:val="22"/>
        </w:rPr>
        <w:t>$10,659,000</w:t>
      </w:r>
      <w:r w:rsidRPr="0083194C">
        <w:rPr>
          <w:rFonts w:ascii="Arial" w:hAnsi="Arial" w:cs="Arial"/>
          <w:caps/>
          <w:sz w:val="22"/>
          <w:szCs w:val="22"/>
        </w:rPr>
        <w:t xml:space="preserve"> THEREFOR, INCLUDING $200,000 available in </w:t>
      </w:r>
      <w:r w:rsidRPr="00AD7CBC">
        <w:rPr>
          <w:rFonts w:ascii="Arial" w:hAnsi="Arial" w:cs="Arial"/>
          <w:caps/>
          <w:sz w:val="22"/>
          <w:szCs w:val="22"/>
        </w:rPr>
        <w:t>the OPIOID fund,</w:t>
      </w:r>
      <w:r w:rsidRPr="0083194C">
        <w:rPr>
          <w:rFonts w:ascii="Arial" w:hAnsi="Arial" w:cs="Arial"/>
          <w:caps/>
          <w:sz w:val="22"/>
          <w:szCs w:val="22"/>
        </w:rPr>
        <w:t xml:space="preserve"> AND AUTHORIZING THE ISSUANCE OF $9,</w:t>
      </w:r>
      <w:r>
        <w:rPr>
          <w:rFonts w:ascii="Arial" w:hAnsi="Arial" w:cs="Arial"/>
          <w:caps/>
          <w:sz w:val="22"/>
          <w:szCs w:val="22"/>
        </w:rPr>
        <w:t>960</w:t>
      </w:r>
      <w:r w:rsidRPr="0083194C">
        <w:rPr>
          <w:rFonts w:ascii="Arial" w:hAnsi="Arial" w:cs="Arial"/>
          <w:caps/>
          <w:sz w:val="22"/>
          <w:szCs w:val="22"/>
        </w:rPr>
        <w:t>,000 BONDS OR NOTES OF THE TOW</w:t>
      </w:r>
      <w:r w:rsidRPr="00CF445B">
        <w:rPr>
          <w:rFonts w:ascii="Arial" w:hAnsi="Arial" w:cs="Arial"/>
          <w:sz w:val="22"/>
          <w:szCs w:val="22"/>
        </w:rPr>
        <w:t>NSHIP TO FINANCE PART OF THE COST THEREOF</w:t>
      </w:r>
    </w:p>
    <w:p w14:paraId="208F9F6A" w14:textId="77777777" w:rsidR="008A727E" w:rsidRDefault="008A727E" w:rsidP="008A727E">
      <w:pPr>
        <w:pStyle w:val="ListParagraph"/>
        <w:tabs>
          <w:tab w:val="left" w:pos="1620"/>
        </w:tabs>
        <w:jc w:val="both"/>
        <w:rPr>
          <w:rFonts w:ascii="Arial" w:eastAsia="Times New Roman" w:hAnsi="Arial" w:cs="Arial"/>
          <w:b/>
          <w:kern w:val="0"/>
          <w14:ligatures w14:val="none"/>
        </w:rPr>
      </w:pPr>
    </w:p>
    <w:p w14:paraId="6FE48A2B" w14:textId="062D6CA0" w:rsidR="008A727E" w:rsidRPr="008A727E" w:rsidRDefault="008A727E" w:rsidP="008A727E">
      <w:pPr>
        <w:pStyle w:val="ListParagraph"/>
        <w:numPr>
          <w:ilvl w:val="0"/>
          <w:numId w:val="6"/>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lastRenderedPageBreak/>
        <w:t>ORDINANCE 2026:24</w:t>
      </w:r>
    </w:p>
    <w:p w14:paraId="5F316EA0" w14:textId="77777777" w:rsidR="008A727E" w:rsidRDefault="008A727E" w:rsidP="008A727E">
      <w:pPr>
        <w:tabs>
          <w:tab w:val="left" w:pos="1620"/>
        </w:tabs>
        <w:jc w:val="both"/>
        <w:rPr>
          <w:rFonts w:ascii="Arial" w:eastAsia="Times New Roman" w:hAnsi="Arial" w:cs="Arial"/>
          <w:b/>
          <w:kern w:val="0"/>
          <w14:ligatures w14:val="none"/>
        </w:rPr>
      </w:pPr>
    </w:p>
    <w:p w14:paraId="0CD99ECC" w14:textId="77777777" w:rsidR="008A727E" w:rsidRDefault="008A727E" w:rsidP="008A727E">
      <w:pPr>
        <w:pStyle w:val="ListParagraph"/>
        <w:ind w:left="630"/>
        <w:jc w:val="both"/>
        <w:rPr>
          <w:rFonts w:ascii="Arial" w:hAnsi="Arial" w:cs="Arial"/>
          <w:b/>
        </w:rPr>
      </w:pPr>
      <w:r w:rsidRPr="00AD7CBC">
        <w:rPr>
          <w:rFonts w:ascii="Arial" w:hAnsi="Arial" w:cs="Arial"/>
          <w:b/>
        </w:rPr>
        <w:t>BOND ORDINANCE PROVIDING FOR THE PURCHASE OF EQUIPMENT FOR THE GOLF UTILITY BY THE TOWNSHIP OF PARSIPPANY-TROY HILLS, APPROPRIATING THE AGGREGATE AMOUNT OF $160,000 THEREFOR AND AUTHORIZING THE ISSUANCE OF $160,000 BONDS OR NOTES OF THE TOWNSHIP TO FINANCE THE COST THEREOF</w:t>
      </w:r>
    </w:p>
    <w:p w14:paraId="20348261" w14:textId="77777777" w:rsidR="008A727E" w:rsidRDefault="008A727E" w:rsidP="008A727E">
      <w:pPr>
        <w:tabs>
          <w:tab w:val="left" w:pos="1620"/>
        </w:tabs>
        <w:jc w:val="both"/>
        <w:rPr>
          <w:rFonts w:ascii="Arial" w:eastAsia="Times New Roman" w:hAnsi="Arial" w:cs="Arial"/>
          <w:b/>
          <w:kern w:val="0"/>
          <w14:ligatures w14:val="none"/>
        </w:rPr>
      </w:pPr>
    </w:p>
    <w:p w14:paraId="0EE680E4" w14:textId="6D70E9F9" w:rsidR="008A727E" w:rsidRPr="008A727E" w:rsidRDefault="008A727E" w:rsidP="008A727E">
      <w:pPr>
        <w:pStyle w:val="ListParagraph"/>
        <w:numPr>
          <w:ilvl w:val="0"/>
          <w:numId w:val="6"/>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t>ORDINANCE 2026:25</w:t>
      </w:r>
    </w:p>
    <w:p w14:paraId="13D6D348" w14:textId="77777777" w:rsidR="008A727E" w:rsidRDefault="008A727E" w:rsidP="008A727E">
      <w:pPr>
        <w:pStyle w:val="ListParagraph"/>
        <w:tabs>
          <w:tab w:val="left" w:pos="1620"/>
        </w:tabs>
        <w:jc w:val="both"/>
        <w:rPr>
          <w:rFonts w:ascii="Arial" w:eastAsia="Times New Roman" w:hAnsi="Arial" w:cs="Arial"/>
          <w:b/>
          <w:kern w:val="0"/>
          <w:u w:val="single"/>
          <w14:ligatures w14:val="none"/>
        </w:rPr>
      </w:pPr>
    </w:p>
    <w:p w14:paraId="2CB7AA6D" w14:textId="77777777" w:rsidR="009458C6" w:rsidRDefault="009458C6" w:rsidP="009458C6">
      <w:pPr>
        <w:pStyle w:val="BlockText"/>
        <w:ind w:left="63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$100,000</w:t>
      </w:r>
      <w:r w:rsidRPr="00AE6708">
        <w:rPr>
          <w:rFonts w:ascii="Arial" w:hAnsi="Arial" w:cs="Arial"/>
          <w:sz w:val="22"/>
          <w:szCs w:val="22"/>
        </w:rPr>
        <w:t xml:space="preserve"> AVAILABLE IN THE </w:t>
      </w:r>
      <w:r>
        <w:rPr>
          <w:rFonts w:ascii="Arial" w:hAnsi="Arial" w:cs="Arial"/>
          <w:sz w:val="22"/>
          <w:szCs w:val="22"/>
        </w:rPr>
        <w:t>RESERVE FOR EMERGENCY PREPAREDNESS</w:t>
      </w:r>
      <w:r w:rsidRPr="00F86ACC">
        <w:rPr>
          <w:rFonts w:ascii="Arial" w:hAnsi="Arial" w:cs="Arial"/>
          <w:sz w:val="22"/>
          <w:szCs w:val="22"/>
        </w:rPr>
        <w:t xml:space="preserve"> TO PROVIDE </w:t>
      </w:r>
      <w:r>
        <w:rPr>
          <w:rFonts w:ascii="Arial" w:hAnsi="Arial" w:cs="Arial"/>
          <w:sz w:val="22"/>
          <w:szCs w:val="22"/>
        </w:rPr>
        <w:t>FOR THE PURCHASE OF AN AUTOMOTIVE VEHICLE B</w:t>
      </w:r>
      <w:r w:rsidRPr="00F86ACC">
        <w:rPr>
          <w:rFonts w:ascii="Arial" w:hAnsi="Arial" w:cs="Arial"/>
          <w:sz w:val="22"/>
          <w:szCs w:val="22"/>
        </w:rPr>
        <w:t>Y THE TOWNSHIP</w:t>
      </w:r>
      <w:r>
        <w:rPr>
          <w:rFonts w:ascii="Arial" w:hAnsi="Arial" w:cs="Arial"/>
          <w:sz w:val="22"/>
          <w:szCs w:val="22"/>
        </w:rPr>
        <w:t xml:space="preserve"> OF PARSIPPANY-TROY HILLS</w:t>
      </w:r>
    </w:p>
    <w:p w14:paraId="0AD63F35" w14:textId="77777777" w:rsidR="008A727E" w:rsidRDefault="008A727E" w:rsidP="009458C6">
      <w:pPr>
        <w:tabs>
          <w:tab w:val="left" w:pos="1620"/>
        </w:tabs>
        <w:jc w:val="both"/>
        <w:rPr>
          <w:rFonts w:ascii="Arial" w:eastAsia="Times New Roman" w:hAnsi="Arial" w:cs="Arial"/>
          <w:b/>
          <w:kern w:val="0"/>
          <w14:ligatures w14:val="none"/>
        </w:rPr>
      </w:pPr>
    </w:p>
    <w:p w14:paraId="72223D5E" w14:textId="21B7109B" w:rsidR="009458C6" w:rsidRPr="009458C6" w:rsidRDefault="009458C6" w:rsidP="009458C6">
      <w:pPr>
        <w:pStyle w:val="ListParagraph"/>
        <w:numPr>
          <w:ilvl w:val="0"/>
          <w:numId w:val="6"/>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t>ORDINANCE 2026:26</w:t>
      </w:r>
    </w:p>
    <w:p w14:paraId="127B59B5" w14:textId="77777777" w:rsidR="009458C6" w:rsidRPr="009458C6" w:rsidRDefault="009458C6" w:rsidP="009458C6">
      <w:pPr>
        <w:pStyle w:val="ListParagraph"/>
        <w:tabs>
          <w:tab w:val="left" w:pos="1620"/>
        </w:tabs>
        <w:jc w:val="both"/>
        <w:rPr>
          <w:rFonts w:ascii="Arial" w:eastAsia="Times New Roman" w:hAnsi="Arial" w:cs="Arial"/>
          <w:b/>
          <w:kern w:val="0"/>
          <w14:ligatures w14:val="none"/>
        </w:rPr>
      </w:pPr>
    </w:p>
    <w:p w14:paraId="1128E2ED" w14:textId="77777777" w:rsidR="009458C6" w:rsidRDefault="009458C6" w:rsidP="009458C6">
      <w:pPr>
        <w:pStyle w:val="BlockText"/>
        <w:ind w:left="72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$101,000</w:t>
      </w:r>
      <w:r w:rsidRPr="00AE6708">
        <w:rPr>
          <w:rFonts w:ascii="Arial" w:hAnsi="Arial" w:cs="Arial"/>
          <w:sz w:val="22"/>
          <w:szCs w:val="22"/>
        </w:rPr>
        <w:t xml:space="preserve"> AVAILABLE IN THE </w:t>
      </w:r>
      <w:r>
        <w:rPr>
          <w:rFonts w:ascii="Arial" w:hAnsi="Arial" w:cs="Arial"/>
          <w:sz w:val="22"/>
          <w:szCs w:val="22"/>
        </w:rPr>
        <w:t>GOLF UTILITY CAPITAL IMPROVEMENT FUND</w:t>
      </w:r>
      <w:r w:rsidRPr="00F86ACC">
        <w:rPr>
          <w:rFonts w:ascii="Arial" w:hAnsi="Arial" w:cs="Arial"/>
          <w:sz w:val="22"/>
          <w:szCs w:val="22"/>
        </w:rPr>
        <w:t xml:space="preserve"> TO PROVIDE </w:t>
      </w:r>
      <w:r>
        <w:rPr>
          <w:rFonts w:ascii="Arial" w:hAnsi="Arial" w:cs="Arial"/>
          <w:sz w:val="22"/>
          <w:szCs w:val="22"/>
        </w:rPr>
        <w:t>FOR THE PURCHASE OF EQUIPMENT B</w:t>
      </w:r>
      <w:r w:rsidRPr="00F86ACC">
        <w:rPr>
          <w:rFonts w:ascii="Arial" w:hAnsi="Arial" w:cs="Arial"/>
          <w:sz w:val="22"/>
          <w:szCs w:val="22"/>
        </w:rPr>
        <w:t>Y THE TOWNSHIP</w:t>
      </w:r>
      <w:r>
        <w:rPr>
          <w:rFonts w:ascii="Arial" w:hAnsi="Arial" w:cs="Arial"/>
          <w:sz w:val="22"/>
          <w:szCs w:val="22"/>
        </w:rPr>
        <w:t xml:space="preserve"> OF PARSIPPANY-TROY HILLS</w:t>
      </w:r>
    </w:p>
    <w:p w14:paraId="5D4A8A2C" w14:textId="77777777" w:rsidR="009458C6" w:rsidRDefault="009458C6" w:rsidP="009458C6">
      <w:pPr>
        <w:pStyle w:val="ListParagraph"/>
        <w:tabs>
          <w:tab w:val="left" w:pos="1620"/>
        </w:tabs>
        <w:jc w:val="both"/>
        <w:rPr>
          <w:rFonts w:ascii="Arial" w:eastAsia="Times New Roman" w:hAnsi="Arial" w:cs="Arial"/>
          <w:b/>
          <w:kern w:val="0"/>
          <w:u w:val="single"/>
          <w14:ligatures w14:val="none"/>
        </w:rPr>
      </w:pPr>
    </w:p>
    <w:p w14:paraId="11FA90DC" w14:textId="67C3D0B6" w:rsidR="009458C6" w:rsidRPr="009458C6" w:rsidRDefault="009458C6" w:rsidP="009458C6">
      <w:pPr>
        <w:pStyle w:val="ListParagraph"/>
        <w:numPr>
          <w:ilvl w:val="0"/>
          <w:numId w:val="6"/>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t>ORDINANCE 2026:27</w:t>
      </w:r>
    </w:p>
    <w:p w14:paraId="2BA0C2A5" w14:textId="77777777" w:rsidR="009458C6" w:rsidRDefault="009458C6" w:rsidP="009458C6">
      <w:pPr>
        <w:pStyle w:val="ListParagraph"/>
        <w:tabs>
          <w:tab w:val="left" w:pos="1620"/>
        </w:tabs>
        <w:jc w:val="both"/>
        <w:rPr>
          <w:rFonts w:ascii="Arial" w:eastAsia="Times New Roman" w:hAnsi="Arial" w:cs="Arial"/>
          <w:b/>
          <w:kern w:val="0"/>
          <w:u w:val="single"/>
          <w14:ligatures w14:val="none"/>
        </w:rPr>
      </w:pPr>
    </w:p>
    <w:p w14:paraId="62CCFFB0" w14:textId="77777777" w:rsidR="009458C6" w:rsidRDefault="009458C6" w:rsidP="009458C6">
      <w:pPr>
        <w:pStyle w:val="BlockText"/>
        <w:ind w:left="63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$240,000</w:t>
      </w:r>
      <w:r w:rsidRPr="00AE6708">
        <w:rPr>
          <w:rFonts w:ascii="Arial" w:hAnsi="Arial" w:cs="Arial"/>
          <w:sz w:val="22"/>
          <w:szCs w:val="22"/>
        </w:rPr>
        <w:t xml:space="preserve"> AVAILABLE IN THE </w:t>
      </w:r>
      <w:r>
        <w:rPr>
          <w:rFonts w:ascii="Arial" w:hAnsi="Arial" w:cs="Arial"/>
          <w:sz w:val="22"/>
          <w:szCs w:val="22"/>
        </w:rPr>
        <w:t>GREEN ACRES TRUST FUND</w:t>
      </w:r>
      <w:r w:rsidRPr="00F86ACC">
        <w:rPr>
          <w:rFonts w:ascii="Arial" w:hAnsi="Arial" w:cs="Arial"/>
          <w:sz w:val="22"/>
          <w:szCs w:val="22"/>
        </w:rPr>
        <w:t xml:space="preserve"> </w:t>
      </w:r>
      <w:r w:rsidRPr="00AE6708">
        <w:rPr>
          <w:rFonts w:ascii="Arial" w:hAnsi="Arial" w:cs="Arial"/>
          <w:sz w:val="22"/>
          <w:szCs w:val="22"/>
        </w:rPr>
        <w:t xml:space="preserve">TO PROVIDE FOR </w:t>
      </w:r>
      <w:r>
        <w:rPr>
          <w:rFonts w:ascii="Arial" w:hAnsi="Arial" w:cs="Arial"/>
          <w:sz w:val="22"/>
          <w:szCs w:val="22"/>
        </w:rPr>
        <w:t>VARIOUS CAPITAL IMPROVEMENTS B</w:t>
      </w:r>
      <w:r w:rsidRPr="00F86ACC">
        <w:rPr>
          <w:rFonts w:ascii="Arial" w:hAnsi="Arial" w:cs="Arial"/>
          <w:sz w:val="22"/>
          <w:szCs w:val="22"/>
        </w:rPr>
        <w:t>Y THE TOWNSHIP</w:t>
      </w:r>
      <w:r>
        <w:rPr>
          <w:rFonts w:ascii="Arial" w:hAnsi="Arial" w:cs="Arial"/>
          <w:sz w:val="22"/>
          <w:szCs w:val="22"/>
        </w:rPr>
        <w:t xml:space="preserve"> OF PARSIPPANY-TROY HILLS</w:t>
      </w:r>
    </w:p>
    <w:p w14:paraId="37DF3CCE" w14:textId="77777777" w:rsidR="009458C6" w:rsidRDefault="009458C6" w:rsidP="009458C6">
      <w:pPr>
        <w:tabs>
          <w:tab w:val="left" w:pos="1620"/>
        </w:tabs>
        <w:jc w:val="both"/>
        <w:rPr>
          <w:rFonts w:ascii="Arial" w:eastAsia="Times New Roman" w:hAnsi="Arial" w:cs="Arial"/>
          <w:b/>
          <w:kern w:val="0"/>
          <w14:ligatures w14:val="none"/>
        </w:rPr>
      </w:pPr>
    </w:p>
    <w:p w14:paraId="48DF3D61" w14:textId="4706829E" w:rsidR="009458C6" w:rsidRPr="009458C6" w:rsidRDefault="009458C6" w:rsidP="009458C6">
      <w:pPr>
        <w:pStyle w:val="ListParagraph"/>
        <w:numPr>
          <w:ilvl w:val="0"/>
          <w:numId w:val="6"/>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t>ORDINANCE 2026:28</w:t>
      </w:r>
    </w:p>
    <w:p w14:paraId="763B5325" w14:textId="77777777" w:rsidR="009458C6" w:rsidRDefault="009458C6" w:rsidP="009458C6">
      <w:pPr>
        <w:pStyle w:val="ListParagraph"/>
        <w:tabs>
          <w:tab w:val="left" w:pos="1620"/>
        </w:tabs>
        <w:jc w:val="both"/>
        <w:rPr>
          <w:rFonts w:ascii="Arial" w:eastAsia="Times New Roman" w:hAnsi="Arial" w:cs="Arial"/>
          <w:b/>
          <w:kern w:val="0"/>
          <w:u w:val="single"/>
          <w14:ligatures w14:val="none"/>
        </w:rPr>
      </w:pPr>
    </w:p>
    <w:p w14:paraId="7477332B" w14:textId="77777777" w:rsidR="009458C6" w:rsidRDefault="009458C6" w:rsidP="009458C6">
      <w:pPr>
        <w:pStyle w:val="BlockText"/>
        <w:tabs>
          <w:tab w:val="left" w:pos="810"/>
        </w:tabs>
        <w:ind w:left="63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$425,000</w:t>
      </w:r>
      <w:r w:rsidRPr="00AE6708">
        <w:rPr>
          <w:rFonts w:ascii="Arial" w:hAnsi="Arial" w:cs="Arial"/>
          <w:sz w:val="22"/>
          <w:szCs w:val="22"/>
        </w:rPr>
        <w:t xml:space="preserve"> AVAILABLE IN THE </w:t>
      </w:r>
      <w:r>
        <w:rPr>
          <w:rFonts w:ascii="Arial" w:hAnsi="Arial" w:cs="Arial"/>
          <w:sz w:val="22"/>
          <w:szCs w:val="22"/>
        </w:rPr>
        <w:t>SEWER CAPITAL IMPROVEMENT FUND</w:t>
      </w:r>
      <w:r w:rsidRPr="00F86ACC">
        <w:rPr>
          <w:rFonts w:ascii="Arial" w:hAnsi="Arial" w:cs="Arial"/>
          <w:sz w:val="22"/>
          <w:szCs w:val="22"/>
        </w:rPr>
        <w:t xml:space="preserve"> </w:t>
      </w:r>
      <w:r w:rsidRPr="00AE6708">
        <w:rPr>
          <w:rFonts w:ascii="Arial" w:hAnsi="Arial" w:cs="Arial"/>
          <w:sz w:val="22"/>
          <w:szCs w:val="22"/>
        </w:rPr>
        <w:t xml:space="preserve">TO PROVIDE FOR </w:t>
      </w:r>
      <w:r>
        <w:rPr>
          <w:rFonts w:ascii="Arial" w:hAnsi="Arial" w:cs="Arial"/>
          <w:sz w:val="22"/>
          <w:szCs w:val="22"/>
        </w:rPr>
        <w:t>VARIOUS CAPITAL IMPROVEMENTS B</w:t>
      </w:r>
      <w:r w:rsidRPr="00F86ACC">
        <w:rPr>
          <w:rFonts w:ascii="Arial" w:hAnsi="Arial" w:cs="Arial"/>
          <w:sz w:val="22"/>
          <w:szCs w:val="22"/>
        </w:rPr>
        <w:t>Y THE TOWNSHIP</w:t>
      </w:r>
      <w:r>
        <w:rPr>
          <w:rFonts w:ascii="Arial" w:hAnsi="Arial" w:cs="Arial"/>
          <w:sz w:val="22"/>
          <w:szCs w:val="22"/>
        </w:rPr>
        <w:t xml:space="preserve"> OF PARSIPPANY-TROY HILLS</w:t>
      </w:r>
    </w:p>
    <w:p w14:paraId="45282AB3" w14:textId="77777777" w:rsidR="009458C6" w:rsidRDefault="009458C6" w:rsidP="009458C6">
      <w:pPr>
        <w:tabs>
          <w:tab w:val="left" w:pos="1620"/>
        </w:tabs>
        <w:jc w:val="both"/>
        <w:rPr>
          <w:rFonts w:ascii="Arial" w:eastAsia="Times New Roman" w:hAnsi="Arial" w:cs="Arial"/>
          <w:b/>
          <w:kern w:val="0"/>
          <w14:ligatures w14:val="none"/>
        </w:rPr>
      </w:pPr>
    </w:p>
    <w:p w14:paraId="7D1B0C17" w14:textId="43C716D5" w:rsidR="009458C6" w:rsidRPr="009458C6" w:rsidRDefault="009458C6" w:rsidP="009458C6">
      <w:pPr>
        <w:pStyle w:val="ListParagraph"/>
        <w:numPr>
          <w:ilvl w:val="0"/>
          <w:numId w:val="6"/>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t xml:space="preserve">ORDINANCE 2026:29 </w:t>
      </w:r>
    </w:p>
    <w:p w14:paraId="39D7C787" w14:textId="77777777" w:rsidR="009458C6" w:rsidRDefault="009458C6" w:rsidP="009458C6">
      <w:pPr>
        <w:pStyle w:val="ListParagraph"/>
        <w:tabs>
          <w:tab w:val="left" w:pos="1620"/>
        </w:tabs>
        <w:jc w:val="both"/>
        <w:rPr>
          <w:rFonts w:ascii="Arial" w:eastAsia="Times New Roman" w:hAnsi="Arial" w:cs="Arial"/>
          <w:b/>
          <w:kern w:val="0"/>
          <w:u w:val="single"/>
          <w14:ligatures w14:val="none"/>
        </w:rPr>
      </w:pPr>
    </w:p>
    <w:p w14:paraId="37E215DA" w14:textId="77777777" w:rsidR="009458C6" w:rsidRDefault="009458C6" w:rsidP="009458C6">
      <w:pPr>
        <w:pStyle w:val="BlockText"/>
        <w:ind w:left="72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$477,700</w:t>
      </w:r>
      <w:r w:rsidRPr="00AE6708">
        <w:rPr>
          <w:rFonts w:ascii="Arial" w:hAnsi="Arial" w:cs="Arial"/>
          <w:sz w:val="22"/>
          <w:szCs w:val="22"/>
        </w:rPr>
        <w:t xml:space="preserve"> AVAILABLE IN THE </w:t>
      </w:r>
      <w:r>
        <w:rPr>
          <w:rFonts w:ascii="Arial" w:hAnsi="Arial" w:cs="Arial"/>
          <w:sz w:val="22"/>
          <w:szCs w:val="22"/>
        </w:rPr>
        <w:t>GENERAL CAPITAL IMPROVEMENT FUND</w:t>
      </w:r>
      <w:r w:rsidRPr="00F86ACC">
        <w:rPr>
          <w:rFonts w:ascii="Arial" w:hAnsi="Arial" w:cs="Arial"/>
          <w:sz w:val="22"/>
          <w:szCs w:val="22"/>
        </w:rPr>
        <w:t xml:space="preserve"> </w:t>
      </w:r>
      <w:r w:rsidRPr="00AE6708">
        <w:rPr>
          <w:rFonts w:ascii="Arial" w:hAnsi="Arial" w:cs="Arial"/>
          <w:sz w:val="22"/>
          <w:szCs w:val="22"/>
        </w:rPr>
        <w:t xml:space="preserve">TO PROVIDE FOR </w:t>
      </w:r>
      <w:r>
        <w:rPr>
          <w:rFonts w:ascii="Arial" w:hAnsi="Arial" w:cs="Arial"/>
          <w:sz w:val="22"/>
          <w:szCs w:val="22"/>
        </w:rPr>
        <w:t>VARIOUS CAPITAL IMPROVEMENTS B</w:t>
      </w:r>
      <w:r w:rsidRPr="00F86ACC">
        <w:rPr>
          <w:rFonts w:ascii="Arial" w:hAnsi="Arial" w:cs="Arial"/>
          <w:sz w:val="22"/>
          <w:szCs w:val="22"/>
        </w:rPr>
        <w:t>Y THE TOWNSHIP</w:t>
      </w:r>
      <w:r>
        <w:rPr>
          <w:rFonts w:ascii="Arial" w:hAnsi="Arial" w:cs="Arial"/>
          <w:sz w:val="22"/>
          <w:szCs w:val="22"/>
        </w:rPr>
        <w:t xml:space="preserve"> OF PARSIPPANY-TROY HILLS</w:t>
      </w:r>
    </w:p>
    <w:p w14:paraId="74165BD6" w14:textId="77777777" w:rsidR="009458C6" w:rsidRDefault="009458C6" w:rsidP="009458C6">
      <w:pPr>
        <w:pStyle w:val="BlockText"/>
        <w:ind w:left="0" w:right="0"/>
        <w:rPr>
          <w:rFonts w:ascii="Arial" w:hAnsi="Arial" w:cs="Arial"/>
          <w:sz w:val="22"/>
          <w:szCs w:val="22"/>
        </w:rPr>
      </w:pPr>
    </w:p>
    <w:p w14:paraId="36B31702" w14:textId="2BF9A6CB" w:rsidR="009458C6" w:rsidRPr="009458C6" w:rsidRDefault="009458C6" w:rsidP="009458C6">
      <w:pPr>
        <w:pStyle w:val="BlockText"/>
        <w:numPr>
          <w:ilvl w:val="0"/>
          <w:numId w:val="6"/>
        </w:numPr>
        <w:ind w:right="0"/>
        <w:rPr>
          <w:rFonts w:ascii="Arial" w:hAnsi="Arial" w:cs="Arial"/>
          <w:sz w:val="22"/>
          <w:szCs w:val="22"/>
        </w:rPr>
      </w:pPr>
      <w:r>
        <w:rPr>
          <w:rFonts w:ascii="Arial" w:hAnsi="Arial" w:cs="Arial"/>
          <w:sz w:val="22"/>
          <w:szCs w:val="22"/>
          <w:u w:val="single"/>
        </w:rPr>
        <w:t>ORDINANCE 2026:30</w:t>
      </w:r>
    </w:p>
    <w:p w14:paraId="52D5D17E" w14:textId="77777777" w:rsidR="009458C6" w:rsidRPr="00AE6708" w:rsidRDefault="009458C6" w:rsidP="009458C6">
      <w:pPr>
        <w:pStyle w:val="BlockText"/>
        <w:ind w:left="0" w:right="0"/>
        <w:rPr>
          <w:rFonts w:ascii="Arial" w:hAnsi="Arial" w:cs="Arial"/>
          <w:sz w:val="22"/>
          <w:szCs w:val="22"/>
        </w:rPr>
      </w:pPr>
    </w:p>
    <w:p w14:paraId="489B302A" w14:textId="38BD4A74" w:rsidR="009458C6" w:rsidRPr="004812C9" w:rsidRDefault="009458C6" w:rsidP="004812C9">
      <w:pPr>
        <w:pStyle w:val="ListParagraph"/>
        <w:jc w:val="both"/>
        <w:rPr>
          <w:rFonts w:ascii="Arial" w:eastAsia="Times New Roman" w:hAnsi="Arial" w:cs="Arial"/>
          <w:b/>
          <w:bCs/>
        </w:rPr>
      </w:pPr>
      <w:r>
        <w:rPr>
          <w:rFonts w:ascii="Arial" w:eastAsia="Times New Roman" w:hAnsi="Arial" w:cs="Arial"/>
          <w:b/>
          <w:bCs/>
        </w:rPr>
        <w:t>AN ORDINANCE GRANTING MUNICIPAL CONSENT FOR THE OPERATION OF A CABLE TELEVISION SYSTEM WITHIN THE TOWNSHIP OF PARSIPPANY-TROY HILLS, NEW JERSEY TO CSC TKR, LLC d/b/a CABLEVISION OF MORRIS</w:t>
      </w:r>
    </w:p>
    <w:p w14:paraId="0721EC5D" w14:textId="77777777" w:rsidR="0085737F" w:rsidRPr="0049512B" w:rsidRDefault="0085737F" w:rsidP="0085737F">
      <w:pPr>
        <w:tabs>
          <w:tab w:val="left" w:pos="1620"/>
        </w:tabs>
        <w:jc w:val="both"/>
        <w:rPr>
          <w:rFonts w:ascii="Arial" w:eastAsia="Times New Roman" w:hAnsi="Arial" w:cs="Arial"/>
          <w:b/>
          <w:kern w:val="0"/>
          <w14:ligatures w14:val="none"/>
        </w:rPr>
      </w:pPr>
    </w:p>
    <w:p w14:paraId="3B7561F5" w14:textId="77777777" w:rsidR="0085737F" w:rsidRPr="00EE698F" w:rsidRDefault="0085737F" w:rsidP="0085737F">
      <w:pPr>
        <w:shd w:val="clear" w:color="auto" w:fill="F1A983" w:themeFill="accent2" w:themeFillTint="99"/>
        <w:tabs>
          <w:tab w:val="left" w:pos="1620"/>
        </w:tabs>
        <w:ind w:left="720" w:hanging="720"/>
        <w:rPr>
          <w:rFonts w:ascii="Arial" w:eastAsia="Times New Roman" w:hAnsi="Arial" w:cs="Arial"/>
          <w:b/>
          <w:kern w:val="0"/>
          <w14:ligatures w14:val="none"/>
        </w:rPr>
      </w:pPr>
      <w:r w:rsidRPr="00EE698F">
        <w:rPr>
          <w:rFonts w:ascii="Arial" w:eastAsia="Times New Roman" w:hAnsi="Arial" w:cs="Arial"/>
          <w:b/>
          <w:kern w:val="0"/>
          <w14:ligatures w14:val="none"/>
        </w:rPr>
        <w:t>I</w:t>
      </w:r>
      <w:r>
        <w:rPr>
          <w:rFonts w:ascii="Arial" w:eastAsia="Times New Roman" w:hAnsi="Arial" w:cs="Arial"/>
          <w:b/>
          <w:kern w:val="0"/>
          <w14:ligatures w14:val="none"/>
        </w:rPr>
        <w:t>II</w:t>
      </w:r>
      <w:r w:rsidRPr="00EE698F">
        <w:rPr>
          <w:rFonts w:ascii="Arial" w:eastAsia="Times New Roman" w:hAnsi="Arial" w:cs="Arial"/>
          <w:b/>
          <w:kern w:val="0"/>
          <w14:ligatures w14:val="none"/>
        </w:rPr>
        <w:t xml:space="preserve">. </w:t>
      </w:r>
      <w:r w:rsidRPr="00EE698F">
        <w:rPr>
          <w:rFonts w:ascii="Arial" w:eastAsia="Times New Roman" w:hAnsi="Arial" w:cs="Arial"/>
          <w:b/>
          <w:kern w:val="0"/>
          <w14:ligatures w14:val="none"/>
        </w:rPr>
        <w:tab/>
        <w:t>PUBLIC SESSION</w:t>
      </w:r>
    </w:p>
    <w:p w14:paraId="213BDA5C" w14:textId="77777777" w:rsidR="0085737F" w:rsidRPr="00EE698F" w:rsidRDefault="0085737F" w:rsidP="0085737F">
      <w:pPr>
        <w:tabs>
          <w:tab w:val="left" w:pos="1620"/>
        </w:tabs>
        <w:rPr>
          <w:rFonts w:ascii="Arial" w:eastAsia="Times New Roman" w:hAnsi="Arial" w:cs="Arial"/>
          <w:b/>
          <w:kern w:val="0"/>
          <w14:ligatures w14:val="none"/>
        </w:rPr>
      </w:pPr>
    </w:p>
    <w:p w14:paraId="1034B38C" w14:textId="77777777" w:rsidR="0085737F" w:rsidRPr="00EE698F" w:rsidRDefault="0085737F" w:rsidP="0085737F">
      <w:pPr>
        <w:ind w:left="720"/>
        <w:jc w:val="both"/>
        <w:rPr>
          <w:rFonts w:ascii="Arial" w:eastAsia="Calibri" w:hAnsi="Arial" w:cs="Arial"/>
          <w:b/>
          <w:kern w:val="0"/>
          <w14:ligatures w14:val="none"/>
        </w:rPr>
      </w:pPr>
      <w:r w:rsidRPr="00EE698F">
        <w:rPr>
          <w:rFonts w:ascii="Arial" w:eastAsia="Calibri" w:hAnsi="Arial" w:cs="Arial"/>
          <w:b/>
          <w:kern w:val="0"/>
          <w14:ligatures w14:val="none"/>
        </w:rPr>
        <w:t>OPEN: I’d like to entertain a motion to open the public session. Motion to open the public session by______________ Seconded by ________________ ROLL CALL</w:t>
      </w:r>
    </w:p>
    <w:p w14:paraId="50D8B735" w14:textId="77777777" w:rsidR="0085737F" w:rsidRPr="00EE698F" w:rsidRDefault="0085737F" w:rsidP="0085737F">
      <w:pPr>
        <w:ind w:left="1440"/>
        <w:contextualSpacing/>
        <w:jc w:val="both"/>
        <w:rPr>
          <w:rFonts w:ascii="Arial" w:eastAsia="Calibri" w:hAnsi="Arial" w:cs="Arial"/>
          <w:b/>
          <w:kern w:val="0"/>
          <w14:ligatures w14:val="none"/>
        </w:rPr>
      </w:pPr>
    </w:p>
    <w:p w14:paraId="24F952AF" w14:textId="77777777" w:rsidR="0085737F" w:rsidRDefault="0085737F" w:rsidP="0085737F">
      <w:pPr>
        <w:ind w:left="720"/>
        <w:jc w:val="both"/>
        <w:rPr>
          <w:rFonts w:ascii="Arial" w:eastAsia="Calibri" w:hAnsi="Arial" w:cs="Arial"/>
          <w:b/>
          <w:kern w:val="0"/>
          <w14:ligatures w14:val="none"/>
        </w:rPr>
      </w:pPr>
      <w:r w:rsidRPr="00EE698F">
        <w:rPr>
          <w:rFonts w:ascii="Arial" w:eastAsia="Calibri" w:hAnsi="Arial" w:cs="Arial"/>
          <w:b/>
          <w:kern w:val="0"/>
          <w14:ligatures w14:val="none"/>
        </w:rPr>
        <w:t>CLOSE:</w:t>
      </w:r>
      <w:r w:rsidRPr="00EE698F">
        <w:rPr>
          <w:rFonts w:ascii="Arial" w:hAnsi="Arial" w:cs="Arial"/>
          <w:kern w:val="0"/>
          <w14:ligatures w14:val="none"/>
        </w:rPr>
        <w:t xml:space="preserve"> </w:t>
      </w:r>
      <w:r w:rsidRPr="00EE698F">
        <w:rPr>
          <w:rFonts w:ascii="Arial" w:eastAsia="Calibri" w:hAnsi="Arial" w:cs="Arial"/>
          <w:b/>
          <w:kern w:val="0"/>
          <w14:ligatures w14:val="none"/>
        </w:rPr>
        <w:t>I’d like to entertain a motion to close the public session. Motion to close the public session by______________ Seconded by ________________ROLL CALL</w:t>
      </w:r>
    </w:p>
    <w:p w14:paraId="0BE5C2AB" w14:textId="77777777" w:rsidR="0085737F" w:rsidRDefault="0085737F" w:rsidP="0085737F">
      <w:pPr>
        <w:jc w:val="both"/>
        <w:rPr>
          <w:rFonts w:ascii="Arial" w:hAnsi="Arial" w:cs="Arial"/>
          <w:b/>
        </w:rPr>
      </w:pPr>
    </w:p>
    <w:p w14:paraId="0869CB5A" w14:textId="77777777" w:rsidR="0085737F" w:rsidRPr="00EE698F" w:rsidRDefault="0085737F" w:rsidP="0085737F">
      <w:pPr>
        <w:jc w:val="both"/>
        <w:rPr>
          <w:rFonts w:ascii="Arial" w:hAnsi="Arial" w:cs="Arial"/>
          <w:b/>
          <w:kern w:val="0"/>
          <w14:ligatures w14:val="none"/>
        </w:rPr>
      </w:pPr>
    </w:p>
    <w:p w14:paraId="5DAAFC22" w14:textId="77777777" w:rsidR="0085737F" w:rsidRPr="00EE698F" w:rsidRDefault="0085737F" w:rsidP="0085737F">
      <w:pPr>
        <w:shd w:val="clear" w:color="auto" w:fill="F1A983" w:themeFill="accent2" w:themeFillTint="99"/>
        <w:jc w:val="both"/>
        <w:rPr>
          <w:rFonts w:ascii="Arial" w:hAnsi="Arial" w:cs="Arial"/>
          <w:b/>
          <w:kern w:val="0"/>
          <w:lang w:val="fr-FR"/>
          <w14:ligatures w14:val="none"/>
        </w:rPr>
      </w:pPr>
      <w:r>
        <w:rPr>
          <w:rFonts w:ascii="Arial" w:hAnsi="Arial" w:cs="Arial"/>
          <w:b/>
          <w:kern w:val="0"/>
          <w:lang w:val="fr-FR"/>
          <w14:ligatures w14:val="none"/>
        </w:rPr>
        <w:lastRenderedPageBreak/>
        <w:t>V</w:t>
      </w:r>
      <w:r w:rsidRPr="00EE698F">
        <w:rPr>
          <w:rFonts w:ascii="Arial" w:hAnsi="Arial" w:cs="Arial"/>
          <w:b/>
          <w:kern w:val="0"/>
          <w:lang w:val="fr-FR"/>
          <w14:ligatures w14:val="none"/>
        </w:rPr>
        <w:t>.</w:t>
      </w:r>
      <w:r w:rsidRPr="00EE698F">
        <w:rPr>
          <w:rFonts w:ascii="Arial" w:hAnsi="Arial" w:cs="Arial"/>
          <w:b/>
          <w:kern w:val="0"/>
          <w:lang w:val="fr-FR"/>
          <w14:ligatures w14:val="none"/>
        </w:rPr>
        <w:tab/>
        <w:t>CONSENT AGENDA</w:t>
      </w:r>
    </w:p>
    <w:p w14:paraId="03978649" w14:textId="77777777" w:rsidR="0085737F" w:rsidRPr="00EE698F" w:rsidRDefault="0085737F" w:rsidP="0085737F">
      <w:pPr>
        <w:jc w:val="both"/>
        <w:rPr>
          <w:rFonts w:ascii="Arial" w:hAnsi="Arial" w:cs="Arial"/>
          <w:kern w:val="0"/>
          <w:lang w:val="fr-FR"/>
          <w14:ligatures w14:val="none"/>
        </w:rPr>
      </w:pPr>
    </w:p>
    <w:p w14:paraId="67076181" w14:textId="6F81AB49" w:rsidR="0085737F" w:rsidRPr="0085737F" w:rsidRDefault="0085737F" w:rsidP="0085737F">
      <w:pPr>
        <w:pStyle w:val="ListParagraph"/>
        <w:numPr>
          <w:ilvl w:val="0"/>
          <w:numId w:val="7"/>
        </w:numPr>
        <w:jc w:val="both"/>
        <w:rPr>
          <w:rFonts w:ascii="Arial" w:eastAsia="Times New Roman" w:hAnsi="Arial" w:cs="Arial"/>
          <w:kern w:val="0"/>
          <w:u w:val="single"/>
          <w14:ligatures w14:val="none"/>
        </w:rPr>
      </w:pPr>
      <w:r>
        <w:rPr>
          <w:rFonts w:ascii="Arial" w:eastAsia="Times New Roman" w:hAnsi="Arial" w:cs="Arial"/>
          <w:b/>
          <w:bCs/>
          <w:kern w:val="0"/>
          <w14:ligatures w14:val="none"/>
        </w:rPr>
        <w:t>Providing for the Insertion of Any Special Item of Revenue in the Budget of Any County or Municipality – Highway Safety: Click It or Ticket</w:t>
      </w:r>
    </w:p>
    <w:p w14:paraId="1DFAB1C7" w14:textId="77777777" w:rsidR="0085737F" w:rsidRPr="0085737F" w:rsidRDefault="0085737F" w:rsidP="0085737F">
      <w:pPr>
        <w:pStyle w:val="ListParagraph"/>
        <w:jc w:val="both"/>
        <w:rPr>
          <w:rFonts w:ascii="Arial" w:eastAsia="Times New Roman" w:hAnsi="Arial" w:cs="Arial"/>
          <w:kern w:val="0"/>
          <w:u w:val="single"/>
          <w14:ligatures w14:val="none"/>
        </w:rPr>
      </w:pPr>
    </w:p>
    <w:p w14:paraId="5E077843" w14:textId="7C95FE9B" w:rsidR="0085737F" w:rsidRPr="0085737F" w:rsidRDefault="0085737F" w:rsidP="0085737F">
      <w:pPr>
        <w:pStyle w:val="ListParagraph"/>
        <w:numPr>
          <w:ilvl w:val="0"/>
          <w:numId w:val="7"/>
        </w:numPr>
        <w:jc w:val="both"/>
        <w:rPr>
          <w:rFonts w:ascii="Arial" w:eastAsia="Times New Roman" w:hAnsi="Arial" w:cs="Arial"/>
          <w:kern w:val="0"/>
          <w:u w:val="single"/>
          <w14:ligatures w14:val="none"/>
        </w:rPr>
      </w:pPr>
      <w:r>
        <w:rPr>
          <w:rFonts w:ascii="Arial" w:eastAsia="Times New Roman" w:hAnsi="Arial" w:cs="Arial"/>
          <w:b/>
          <w:bCs/>
          <w:kern w:val="0"/>
          <w14:ligatures w14:val="none"/>
        </w:rPr>
        <w:t>Providing for the Insertion of Any Special Item of Revenue in the Budget of Any County or Municipality – National Opioid Settlement</w:t>
      </w:r>
    </w:p>
    <w:p w14:paraId="261867AB" w14:textId="77777777" w:rsidR="0085737F" w:rsidRPr="0085737F" w:rsidRDefault="0085737F" w:rsidP="0085737F">
      <w:pPr>
        <w:pStyle w:val="ListParagraph"/>
        <w:rPr>
          <w:rFonts w:ascii="Arial" w:eastAsia="Times New Roman" w:hAnsi="Arial" w:cs="Arial"/>
          <w:kern w:val="0"/>
          <w:u w:val="single"/>
          <w14:ligatures w14:val="none"/>
        </w:rPr>
      </w:pPr>
    </w:p>
    <w:p w14:paraId="694F6667" w14:textId="0D5E82E5" w:rsidR="0085737F" w:rsidRPr="0085737F" w:rsidRDefault="0085737F" w:rsidP="0085737F">
      <w:pPr>
        <w:pStyle w:val="ListParagraph"/>
        <w:numPr>
          <w:ilvl w:val="0"/>
          <w:numId w:val="7"/>
        </w:numPr>
        <w:jc w:val="both"/>
        <w:rPr>
          <w:rFonts w:ascii="Arial" w:eastAsia="Times New Roman" w:hAnsi="Arial" w:cs="Arial"/>
          <w:kern w:val="0"/>
          <w:u w:val="single"/>
          <w14:ligatures w14:val="none"/>
        </w:rPr>
      </w:pPr>
      <w:r>
        <w:rPr>
          <w:rFonts w:ascii="Arial" w:eastAsia="Times New Roman" w:hAnsi="Arial" w:cs="Arial"/>
          <w:b/>
          <w:bCs/>
          <w:kern w:val="0"/>
          <w14:ligatures w14:val="none"/>
        </w:rPr>
        <w:t>Authorizing the Cancellation and Refund of Property Taxes for Block 54, Lot 4 – 100% Permanently Disabled Veteran</w:t>
      </w:r>
    </w:p>
    <w:p w14:paraId="104BED9C" w14:textId="77777777" w:rsidR="0085737F" w:rsidRPr="0085737F" w:rsidRDefault="0085737F" w:rsidP="0085737F">
      <w:pPr>
        <w:pStyle w:val="ListParagraph"/>
        <w:rPr>
          <w:rFonts w:ascii="Arial" w:eastAsia="Times New Roman" w:hAnsi="Arial" w:cs="Arial"/>
          <w:kern w:val="0"/>
          <w:u w:val="single"/>
          <w14:ligatures w14:val="none"/>
        </w:rPr>
      </w:pPr>
    </w:p>
    <w:p w14:paraId="1116435D" w14:textId="6B405FEB" w:rsidR="0085737F" w:rsidRPr="0085737F" w:rsidRDefault="0085737F" w:rsidP="0085737F">
      <w:pPr>
        <w:pStyle w:val="ListParagraph"/>
        <w:numPr>
          <w:ilvl w:val="0"/>
          <w:numId w:val="7"/>
        </w:numPr>
        <w:jc w:val="both"/>
        <w:rPr>
          <w:rFonts w:ascii="Arial" w:eastAsia="Times New Roman" w:hAnsi="Arial" w:cs="Arial"/>
          <w:kern w:val="0"/>
          <w:u w:val="single"/>
          <w14:ligatures w14:val="none"/>
        </w:rPr>
      </w:pPr>
      <w:r>
        <w:rPr>
          <w:rFonts w:ascii="Arial" w:eastAsia="Times New Roman" w:hAnsi="Arial" w:cs="Arial"/>
          <w:b/>
          <w:bCs/>
          <w:kern w:val="0"/>
          <w14:ligatures w14:val="none"/>
        </w:rPr>
        <w:t>Authorizing the Cancellation and Refund of Property Taxes for Block 497.01, Lot 5– 100% Permanently Disabled Veteran</w:t>
      </w:r>
    </w:p>
    <w:p w14:paraId="40870AD6" w14:textId="77777777" w:rsidR="0085737F" w:rsidRPr="0085737F" w:rsidRDefault="0085737F" w:rsidP="0085737F">
      <w:pPr>
        <w:jc w:val="both"/>
        <w:rPr>
          <w:rFonts w:ascii="Arial" w:eastAsia="Times New Roman" w:hAnsi="Arial" w:cs="Arial"/>
          <w:b/>
          <w:bCs/>
          <w:kern w:val="0"/>
          <w14:ligatures w14:val="none"/>
        </w:rPr>
      </w:pPr>
    </w:p>
    <w:p w14:paraId="3BBE583D" w14:textId="676D8A4B" w:rsidR="0085737F" w:rsidRPr="0085737F" w:rsidRDefault="0085737F" w:rsidP="0085737F">
      <w:pPr>
        <w:pStyle w:val="ListParagraph"/>
        <w:numPr>
          <w:ilvl w:val="0"/>
          <w:numId w:val="7"/>
        </w:numPr>
        <w:jc w:val="both"/>
        <w:rPr>
          <w:rFonts w:ascii="Arial" w:eastAsia="Times New Roman" w:hAnsi="Arial" w:cs="Arial"/>
          <w:kern w:val="0"/>
          <w:u w:val="single"/>
          <w14:ligatures w14:val="none"/>
        </w:rPr>
      </w:pPr>
      <w:r>
        <w:rPr>
          <w:rFonts w:ascii="Arial" w:eastAsia="Times New Roman" w:hAnsi="Arial" w:cs="Arial"/>
          <w:b/>
          <w:bCs/>
          <w:kern w:val="0"/>
          <w14:ligatures w14:val="none"/>
        </w:rPr>
        <w:t>Authorizing and Approving Emergency Repairs at 3 Morton Place and Manito Avenue</w:t>
      </w:r>
    </w:p>
    <w:p w14:paraId="74685882" w14:textId="77777777" w:rsidR="0085737F" w:rsidRPr="0085737F" w:rsidRDefault="0085737F" w:rsidP="0085737F">
      <w:pPr>
        <w:jc w:val="both"/>
        <w:rPr>
          <w:rFonts w:ascii="Arial" w:eastAsia="Times New Roman" w:hAnsi="Arial" w:cs="Arial"/>
          <w:kern w:val="0"/>
          <w:u w:val="single"/>
          <w14:ligatures w14:val="none"/>
        </w:rPr>
      </w:pPr>
    </w:p>
    <w:p w14:paraId="1179A305" w14:textId="08D9174A" w:rsidR="0085737F" w:rsidRPr="004348CD" w:rsidRDefault="0085737F" w:rsidP="0085737F">
      <w:pPr>
        <w:pStyle w:val="ListParagraph"/>
        <w:numPr>
          <w:ilvl w:val="0"/>
          <w:numId w:val="7"/>
        </w:numPr>
        <w:jc w:val="both"/>
        <w:rPr>
          <w:rFonts w:ascii="Arial" w:eastAsia="Times New Roman" w:hAnsi="Arial" w:cs="Arial"/>
          <w:kern w:val="0"/>
          <w:u w:val="single"/>
          <w14:ligatures w14:val="none"/>
        </w:rPr>
      </w:pPr>
      <w:r>
        <w:rPr>
          <w:rFonts w:ascii="Arial" w:eastAsia="Times New Roman" w:hAnsi="Arial" w:cs="Arial"/>
          <w:b/>
          <w:bCs/>
          <w:kern w:val="0"/>
          <w14:ligatures w14:val="none"/>
        </w:rPr>
        <w:t xml:space="preserve">Authorizing </w:t>
      </w:r>
      <w:r w:rsidR="004348CD">
        <w:rPr>
          <w:rFonts w:ascii="Arial" w:eastAsia="Times New Roman" w:hAnsi="Arial" w:cs="Arial"/>
          <w:b/>
          <w:bCs/>
          <w:kern w:val="0"/>
          <w14:ligatures w14:val="none"/>
        </w:rPr>
        <w:t>the Purchase of Two Petersen TL3 Lightning Loaders with Options</w:t>
      </w:r>
    </w:p>
    <w:p w14:paraId="533AFB7F" w14:textId="77777777" w:rsidR="004348CD" w:rsidRPr="004348CD" w:rsidRDefault="004348CD" w:rsidP="004348CD">
      <w:pPr>
        <w:pStyle w:val="ListParagraph"/>
        <w:rPr>
          <w:rFonts w:ascii="Arial" w:eastAsia="Times New Roman" w:hAnsi="Arial" w:cs="Arial"/>
          <w:kern w:val="0"/>
          <w:u w:val="single"/>
          <w14:ligatures w14:val="none"/>
        </w:rPr>
      </w:pPr>
    </w:p>
    <w:p w14:paraId="5BCFF01A" w14:textId="3DB8168D" w:rsidR="004348CD" w:rsidRPr="00D25985" w:rsidRDefault="004348CD" w:rsidP="0085737F">
      <w:pPr>
        <w:pStyle w:val="ListParagraph"/>
        <w:numPr>
          <w:ilvl w:val="0"/>
          <w:numId w:val="7"/>
        </w:numPr>
        <w:jc w:val="both"/>
        <w:rPr>
          <w:rFonts w:ascii="Arial" w:eastAsia="Times New Roman" w:hAnsi="Arial" w:cs="Arial"/>
          <w:kern w:val="0"/>
          <w:u w:val="single"/>
          <w14:ligatures w14:val="none"/>
        </w:rPr>
      </w:pPr>
      <w:r>
        <w:rPr>
          <w:rFonts w:ascii="Arial" w:eastAsia="Times New Roman" w:hAnsi="Arial" w:cs="Arial"/>
          <w:b/>
          <w:bCs/>
          <w:kern w:val="0"/>
          <w14:ligatures w14:val="none"/>
        </w:rPr>
        <w:t xml:space="preserve">Authorizing the Purchase of Remote and On-Site Maintenance and Support for Township Wide Radio </w:t>
      </w:r>
      <w:r w:rsidR="008A727E">
        <w:rPr>
          <w:rFonts w:ascii="Arial" w:eastAsia="Times New Roman" w:hAnsi="Arial" w:cs="Arial"/>
          <w:b/>
          <w:bCs/>
          <w:kern w:val="0"/>
          <w14:ligatures w14:val="none"/>
        </w:rPr>
        <w:t>System</w:t>
      </w:r>
    </w:p>
    <w:p w14:paraId="4E150E16" w14:textId="77777777" w:rsidR="00D25985" w:rsidRPr="00D25985" w:rsidRDefault="00D25985" w:rsidP="00D25985">
      <w:pPr>
        <w:pStyle w:val="ListParagraph"/>
        <w:rPr>
          <w:rFonts w:ascii="Arial" w:eastAsia="Times New Roman" w:hAnsi="Arial" w:cs="Arial"/>
          <w:kern w:val="0"/>
          <w:u w:val="single"/>
          <w14:ligatures w14:val="none"/>
        </w:rPr>
      </w:pPr>
    </w:p>
    <w:p w14:paraId="20FABC43" w14:textId="54ECE5A7" w:rsidR="00D25985" w:rsidRPr="00207805" w:rsidRDefault="00D25985" w:rsidP="0085737F">
      <w:pPr>
        <w:pStyle w:val="ListParagraph"/>
        <w:numPr>
          <w:ilvl w:val="0"/>
          <w:numId w:val="7"/>
        </w:numPr>
        <w:jc w:val="both"/>
        <w:rPr>
          <w:rFonts w:ascii="Arial" w:eastAsia="Times New Roman" w:hAnsi="Arial" w:cs="Arial"/>
          <w:kern w:val="0"/>
          <w:u w:val="single"/>
          <w14:ligatures w14:val="none"/>
        </w:rPr>
      </w:pPr>
      <w:r>
        <w:rPr>
          <w:rFonts w:ascii="Arial" w:eastAsia="Times New Roman" w:hAnsi="Arial" w:cs="Arial"/>
          <w:b/>
          <w:bCs/>
          <w:kern w:val="0"/>
          <w14:ligatures w14:val="none"/>
        </w:rPr>
        <w:t>Authorizing a Contract for the Replacement of Raw Pump #3 Discharge Valve</w:t>
      </w:r>
    </w:p>
    <w:p w14:paraId="026FA9FF" w14:textId="77777777" w:rsidR="0085737F" w:rsidRDefault="0085737F" w:rsidP="0085737F">
      <w:pPr>
        <w:pStyle w:val="ListParagraph"/>
        <w:rPr>
          <w:rFonts w:ascii="Arial" w:eastAsia="Times New Roman" w:hAnsi="Arial" w:cs="Arial"/>
          <w:kern w:val="0"/>
          <w:u w:val="single"/>
          <w14:ligatures w14:val="none"/>
        </w:rPr>
      </w:pPr>
    </w:p>
    <w:p w14:paraId="635A2417" w14:textId="77777777" w:rsidR="0085737F" w:rsidRPr="00EE48C5" w:rsidRDefault="0085737F" w:rsidP="0085737F">
      <w:pPr>
        <w:jc w:val="both"/>
        <w:rPr>
          <w:rFonts w:ascii="Arial" w:eastAsia="Times New Roman" w:hAnsi="Arial" w:cs="Arial"/>
          <w:kern w:val="0"/>
          <w:u w:val="single"/>
          <w14:ligatures w14:val="none"/>
        </w:rPr>
      </w:pPr>
    </w:p>
    <w:p w14:paraId="14277374" w14:textId="77777777" w:rsidR="0085737F" w:rsidRPr="00EE698F" w:rsidRDefault="0085737F" w:rsidP="0085737F">
      <w:pPr>
        <w:shd w:val="clear" w:color="auto" w:fill="F1A983" w:themeFill="accent2" w:themeFillTint="99"/>
        <w:jc w:val="both"/>
        <w:rPr>
          <w:rFonts w:ascii="Arial" w:hAnsi="Arial" w:cs="Arial"/>
          <w:b/>
          <w:kern w:val="0"/>
          <w:lang w:val="fr-FR"/>
          <w14:ligatures w14:val="none"/>
        </w:rPr>
      </w:pPr>
      <w:r w:rsidRPr="00EE698F">
        <w:rPr>
          <w:rFonts w:ascii="Arial" w:hAnsi="Arial" w:cs="Arial"/>
          <w:b/>
          <w:kern w:val="0"/>
          <w:lang w:val="fr-FR"/>
          <w14:ligatures w14:val="none"/>
        </w:rPr>
        <w:t>V</w:t>
      </w:r>
      <w:r>
        <w:rPr>
          <w:rFonts w:ascii="Arial" w:hAnsi="Arial" w:cs="Arial"/>
          <w:b/>
          <w:kern w:val="0"/>
          <w:lang w:val="fr-FR"/>
          <w14:ligatures w14:val="none"/>
        </w:rPr>
        <w:t>I.</w:t>
      </w:r>
      <w:r w:rsidRPr="00EE698F">
        <w:rPr>
          <w:rFonts w:ascii="Arial" w:hAnsi="Arial" w:cs="Arial"/>
          <w:b/>
          <w:kern w:val="0"/>
          <w:lang w:val="fr-FR"/>
          <w14:ligatures w14:val="none"/>
        </w:rPr>
        <w:tab/>
      </w:r>
      <w:r w:rsidRPr="00EE698F">
        <w:rPr>
          <w:rFonts w:ascii="Arial" w:hAnsi="Arial" w:cs="Arial"/>
          <w:b/>
          <w:kern w:val="0"/>
          <w14:ligatures w14:val="none"/>
        </w:rPr>
        <w:t>APPROVAL</w:t>
      </w:r>
      <w:r w:rsidRPr="00EE698F">
        <w:rPr>
          <w:rFonts w:ascii="Arial" w:hAnsi="Arial" w:cs="Arial"/>
          <w:b/>
          <w:kern w:val="0"/>
          <w:lang w:val="fr-FR"/>
          <w14:ligatures w14:val="none"/>
        </w:rPr>
        <w:t xml:space="preserve"> OF MINUTES</w:t>
      </w:r>
    </w:p>
    <w:p w14:paraId="4884EE99" w14:textId="77777777" w:rsidR="0085737F" w:rsidRPr="00EE698F" w:rsidRDefault="0085737F" w:rsidP="0085737F">
      <w:pPr>
        <w:rPr>
          <w:rFonts w:ascii="Arial" w:hAnsi="Arial" w:cs="Arial"/>
          <w:b/>
          <w:kern w:val="0"/>
          <w14:ligatures w14:val="none"/>
        </w:rPr>
      </w:pPr>
    </w:p>
    <w:p w14:paraId="2EC24C09" w14:textId="60197A21" w:rsidR="0085737F" w:rsidRPr="002E1D94" w:rsidRDefault="0085737F" w:rsidP="0085737F">
      <w:pPr>
        <w:numPr>
          <w:ilvl w:val="0"/>
          <w:numId w:val="1"/>
        </w:numPr>
        <w:tabs>
          <w:tab w:val="left" w:pos="720"/>
        </w:tabs>
        <w:jc w:val="both"/>
        <w:rPr>
          <w:rFonts w:ascii="Arial" w:eastAsia="Times New Roman" w:hAnsi="Arial" w:cs="Arial"/>
          <w:kern w:val="0"/>
          <w:u w:val="single"/>
          <w14:ligatures w14:val="none"/>
        </w:rPr>
      </w:pPr>
      <w:r w:rsidRPr="00EE698F">
        <w:rPr>
          <w:rFonts w:ascii="Arial" w:eastAsia="Times New Roman" w:hAnsi="Arial" w:cs="Arial"/>
          <w:kern w:val="0"/>
          <w14:ligatures w14:val="none"/>
        </w:rPr>
        <w:t xml:space="preserve">Agenda Meeting – </w:t>
      </w:r>
      <w:r w:rsidR="008A727E">
        <w:rPr>
          <w:rFonts w:ascii="Arial" w:eastAsia="Times New Roman" w:hAnsi="Arial" w:cs="Arial"/>
          <w:kern w:val="0"/>
          <w14:ligatures w14:val="none"/>
        </w:rPr>
        <w:t>6</w:t>
      </w:r>
      <w:r w:rsidRPr="00EE698F">
        <w:rPr>
          <w:rFonts w:ascii="Arial" w:eastAsia="Times New Roman" w:hAnsi="Arial" w:cs="Arial"/>
          <w:kern w:val="0"/>
          <w14:ligatures w14:val="none"/>
        </w:rPr>
        <w:t>/</w:t>
      </w:r>
      <w:r w:rsidR="008A727E">
        <w:rPr>
          <w:rFonts w:ascii="Arial" w:eastAsia="Times New Roman" w:hAnsi="Arial" w:cs="Arial"/>
          <w:kern w:val="0"/>
          <w14:ligatures w14:val="none"/>
        </w:rPr>
        <w:t>9</w:t>
      </w:r>
      <w:r w:rsidRPr="00EE698F">
        <w:rPr>
          <w:rFonts w:ascii="Arial" w:eastAsia="Times New Roman" w:hAnsi="Arial" w:cs="Arial"/>
          <w:kern w:val="0"/>
          <w14:ligatures w14:val="none"/>
        </w:rPr>
        <w:t>/26</w:t>
      </w:r>
    </w:p>
    <w:p w14:paraId="6EEBB0AF" w14:textId="35013C57" w:rsidR="0085737F" w:rsidRPr="00EE698F" w:rsidRDefault="0085737F" w:rsidP="0085737F">
      <w:pPr>
        <w:numPr>
          <w:ilvl w:val="0"/>
          <w:numId w:val="1"/>
        </w:numPr>
        <w:tabs>
          <w:tab w:val="left" w:pos="720"/>
        </w:tabs>
        <w:jc w:val="both"/>
        <w:rPr>
          <w:rFonts w:ascii="Arial" w:eastAsia="Times New Roman" w:hAnsi="Arial" w:cs="Arial"/>
          <w:kern w:val="0"/>
          <w:u w:val="single"/>
          <w14:ligatures w14:val="none"/>
        </w:rPr>
      </w:pPr>
      <w:r w:rsidRPr="00EE698F">
        <w:rPr>
          <w:rFonts w:ascii="Arial" w:eastAsia="Times New Roman" w:hAnsi="Arial" w:cs="Arial"/>
          <w:kern w:val="0"/>
          <w14:ligatures w14:val="none"/>
        </w:rPr>
        <w:t>Regular Meeting</w:t>
      </w:r>
      <w:r>
        <w:rPr>
          <w:rFonts w:ascii="Arial" w:eastAsia="Times New Roman" w:hAnsi="Arial" w:cs="Arial"/>
          <w:kern w:val="0"/>
          <w14:ligatures w14:val="none"/>
        </w:rPr>
        <w:t xml:space="preserve"> </w:t>
      </w:r>
      <w:r w:rsidRPr="00EE698F">
        <w:rPr>
          <w:rFonts w:ascii="Arial" w:eastAsia="Times New Roman" w:hAnsi="Arial" w:cs="Arial"/>
          <w:kern w:val="0"/>
          <w14:ligatures w14:val="none"/>
        </w:rPr>
        <w:t xml:space="preserve">- </w:t>
      </w:r>
      <w:r w:rsidR="008A727E">
        <w:rPr>
          <w:rFonts w:ascii="Arial" w:eastAsia="Times New Roman" w:hAnsi="Arial" w:cs="Arial"/>
          <w:kern w:val="0"/>
          <w14:ligatures w14:val="none"/>
        </w:rPr>
        <w:t>6</w:t>
      </w:r>
      <w:r w:rsidRPr="00EE698F">
        <w:rPr>
          <w:rFonts w:ascii="Arial" w:eastAsia="Times New Roman" w:hAnsi="Arial" w:cs="Arial"/>
          <w:kern w:val="0"/>
          <w14:ligatures w14:val="none"/>
        </w:rPr>
        <w:t>/</w:t>
      </w:r>
      <w:r w:rsidR="008A727E">
        <w:rPr>
          <w:rFonts w:ascii="Arial" w:eastAsia="Times New Roman" w:hAnsi="Arial" w:cs="Arial"/>
          <w:kern w:val="0"/>
          <w14:ligatures w14:val="none"/>
        </w:rPr>
        <w:t>23/</w:t>
      </w:r>
      <w:r w:rsidRPr="00EE698F">
        <w:rPr>
          <w:rFonts w:ascii="Arial" w:eastAsia="Times New Roman" w:hAnsi="Arial" w:cs="Arial"/>
          <w:kern w:val="0"/>
          <w14:ligatures w14:val="none"/>
        </w:rPr>
        <w:t>26</w:t>
      </w:r>
    </w:p>
    <w:p w14:paraId="62E62B59" w14:textId="77777777" w:rsidR="0085737F" w:rsidRPr="00EE698F" w:rsidRDefault="0085737F" w:rsidP="0085737F">
      <w:pPr>
        <w:tabs>
          <w:tab w:val="left" w:pos="720"/>
        </w:tabs>
        <w:rPr>
          <w:rFonts w:ascii="Arial" w:eastAsia="Times New Roman" w:hAnsi="Arial" w:cs="Arial"/>
          <w:kern w:val="0"/>
          <w14:ligatures w14:val="none"/>
        </w:rPr>
      </w:pPr>
    </w:p>
    <w:p w14:paraId="3319E640" w14:textId="77777777" w:rsidR="0085737F" w:rsidRPr="00EE698F" w:rsidRDefault="0085737F" w:rsidP="0085737F">
      <w:pPr>
        <w:shd w:val="clear" w:color="auto" w:fill="F1A983" w:themeFill="accent2" w:themeFillTint="99"/>
        <w:tabs>
          <w:tab w:val="left" w:pos="1620"/>
          <w:tab w:val="right" w:pos="9360"/>
        </w:tabs>
        <w:ind w:left="720" w:hanging="720"/>
        <w:rPr>
          <w:rFonts w:ascii="Arial" w:eastAsia="Times New Roman" w:hAnsi="Arial" w:cs="Arial"/>
          <w:kern w:val="0"/>
          <w14:ligatures w14:val="none"/>
        </w:rPr>
      </w:pPr>
      <w:r w:rsidRPr="00EE698F">
        <w:rPr>
          <w:rFonts w:ascii="Arial" w:eastAsia="Times New Roman" w:hAnsi="Arial" w:cs="Arial"/>
          <w:b/>
          <w:kern w:val="0"/>
          <w14:ligatures w14:val="none"/>
        </w:rPr>
        <w:t>V</w:t>
      </w:r>
      <w:r>
        <w:rPr>
          <w:rFonts w:ascii="Arial" w:eastAsia="Times New Roman" w:hAnsi="Arial" w:cs="Arial"/>
          <w:b/>
          <w:kern w:val="0"/>
          <w14:ligatures w14:val="none"/>
        </w:rPr>
        <w:t>I</w:t>
      </w:r>
      <w:r w:rsidRPr="00EE698F">
        <w:rPr>
          <w:rFonts w:ascii="Arial" w:eastAsia="Times New Roman" w:hAnsi="Arial" w:cs="Arial"/>
          <w:b/>
          <w:kern w:val="0"/>
          <w14:ligatures w14:val="none"/>
        </w:rPr>
        <w:t>I</w:t>
      </w:r>
      <w:r>
        <w:rPr>
          <w:rFonts w:ascii="Arial" w:eastAsia="Times New Roman" w:hAnsi="Arial" w:cs="Arial"/>
          <w:b/>
          <w:kern w:val="0"/>
          <w14:ligatures w14:val="none"/>
        </w:rPr>
        <w:t>.</w:t>
      </w:r>
      <w:r w:rsidRPr="00EE698F">
        <w:rPr>
          <w:rFonts w:ascii="Arial" w:eastAsia="Times New Roman" w:hAnsi="Arial" w:cs="Arial"/>
          <w:b/>
          <w:kern w:val="0"/>
          <w14:ligatures w14:val="none"/>
        </w:rPr>
        <w:t xml:space="preserve">     PRESENTATION(S)/REPORTS </w:t>
      </w:r>
      <w:r w:rsidRPr="00EE698F">
        <w:rPr>
          <w:rFonts w:ascii="Arial" w:eastAsia="Times New Roman" w:hAnsi="Arial" w:cs="Arial"/>
          <w:b/>
          <w:kern w:val="0"/>
          <w14:ligatures w14:val="none"/>
        </w:rPr>
        <w:tab/>
      </w:r>
    </w:p>
    <w:p w14:paraId="03A2F4D4" w14:textId="77777777" w:rsidR="0085737F" w:rsidRPr="00EE698F" w:rsidRDefault="0085737F" w:rsidP="0085737F">
      <w:pPr>
        <w:tabs>
          <w:tab w:val="left" w:pos="1620"/>
        </w:tabs>
        <w:ind w:left="720" w:hanging="720"/>
        <w:rPr>
          <w:rFonts w:ascii="Arial" w:eastAsia="Times New Roman" w:hAnsi="Arial" w:cs="Arial"/>
          <w:b/>
          <w:kern w:val="0"/>
          <w14:ligatures w14:val="none"/>
        </w:rPr>
      </w:pPr>
    </w:p>
    <w:p w14:paraId="1D9718BF" w14:textId="77777777" w:rsidR="0085737F" w:rsidRDefault="0085737F" w:rsidP="0085737F">
      <w:pPr>
        <w:numPr>
          <w:ilvl w:val="0"/>
          <w:numId w:val="2"/>
        </w:numPr>
        <w:tabs>
          <w:tab w:val="left" w:pos="1620"/>
        </w:tabs>
        <w:contextualSpacing/>
        <w:jc w:val="both"/>
        <w:rPr>
          <w:rFonts w:ascii="Arial" w:eastAsia="Times New Roman" w:hAnsi="Arial" w:cs="Arial"/>
          <w:kern w:val="0"/>
          <w14:ligatures w14:val="none"/>
        </w:rPr>
      </w:pPr>
      <w:r w:rsidRPr="004C545E">
        <w:rPr>
          <w:rFonts w:ascii="Arial" w:eastAsia="Times New Roman" w:hAnsi="Arial" w:cs="Arial"/>
          <w:kern w:val="0"/>
          <w14:ligatures w14:val="none"/>
        </w:rPr>
        <w:t xml:space="preserve">MAYOR </w:t>
      </w:r>
    </w:p>
    <w:p w14:paraId="489D25E9" w14:textId="77777777" w:rsidR="0085737F" w:rsidRPr="004C545E" w:rsidRDefault="0085737F" w:rsidP="0085737F">
      <w:pPr>
        <w:tabs>
          <w:tab w:val="left" w:pos="1620"/>
        </w:tabs>
        <w:ind w:left="1080"/>
        <w:contextualSpacing/>
        <w:jc w:val="both"/>
        <w:rPr>
          <w:rFonts w:ascii="Arial" w:eastAsia="Times New Roman" w:hAnsi="Arial" w:cs="Arial"/>
          <w:kern w:val="0"/>
          <w14:ligatures w14:val="none"/>
        </w:rPr>
      </w:pPr>
    </w:p>
    <w:p w14:paraId="4FC44345" w14:textId="77777777" w:rsidR="0085737F" w:rsidRPr="00EE698F" w:rsidRDefault="0085737F" w:rsidP="0085737F">
      <w:pPr>
        <w:numPr>
          <w:ilvl w:val="0"/>
          <w:numId w:val="2"/>
        </w:numPr>
        <w:tabs>
          <w:tab w:val="left" w:pos="1620"/>
        </w:tabs>
        <w:contextualSpacing/>
        <w:jc w:val="both"/>
        <w:rPr>
          <w:rFonts w:ascii="Arial" w:eastAsia="Times New Roman" w:hAnsi="Arial" w:cs="Arial"/>
          <w:kern w:val="0"/>
          <w14:ligatures w14:val="none"/>
        </w:rPr>
      </w:pPr>
      <w:r w:rsidRPr="00EE698F">
        <w:rPr>
          <w:rFonts w:ascii="Arial" w:eastAsia="Times New Roman" w:hAnsi="Arial" w:cs="Arial"/>
          <w:kern w:val="0"/>
          <w14:ligatures w14:val="none"/>
        </w:rPr>
        <w:t>TOWNSHIP COUNCIL</w:t>
      </w:r>
    </w:p>
    <w:p w14:paraId="37558FEC" w14:textId="77777777" w:rsidR="0085737F" w:rsidRPr="00EE698F" w:rsidRDefault="0085737F" w:rsidP="0085737F">
      <w:pPr>
        <w:tabs>
          <w:tab w:val="left" w:pos="1620"/>
        </w:tabs>
        <w:rPr>
          <w:rFonts w:ascii="Arial" w:eastAsia="Times New Roman" w:hAnsi="Arial" w:cs="Arial"/>
          <w:kern w:val="0"/>
          <w14:ligatures w14:val="none"/>
        </w:rPr>
      </w:pPr>
    </w:p>
    <w:p w14:paraId="687F331D" w14:textId="77777777" w:rsidR="0085737F" w:rsidRDefault="0085737F" w:rsidP="0085737F">
      <w:pPr>
        <w:numPr>
          <w:ilvl w:val="0"/>
          <w:numId w:val="2"/>
        </w:numPr>
        <w:tabs>
          <w:tab w:val="left" w:pos="1620"/>
        </w:tabs>
        <w:contextualSpacing/>
        <w:jc w:val="both"/>
        <w:rPr>
          <w:rFonts w:ascii="Arial" w:eastAsia="Times New Roman" w:hAnsi="Arial" w:cs="Arial"/>
          <w:kern w:val="0"/>
          <w14:ligatures w14:val="none"/>
        </w:rPr>
      </w:pPr>
      <w:r w:rsidRPr="00EE698F">
        <w:rPr>
          <w:rFonts w:ascii="Arial" w:eastAsia="Times New Roman" w:hAnsi="Arial" w:cs="Arial"/>
          <w:kern w:val="0"/>
          <w14:ligatures w14:val="none"/>
        </w:rPr>
        <w:t>TOWNSHIP ATTORNEY</w:t>
      </w:r>
    </w:p>
    <w:p w14:paraId="17D46A92" w14:textId="77777777" w:rsidR="008A727E" w:rsidRPr="00BC3B3E" w:rsidRDefault="008A727E" w:rsidP="008A727E">
      <w:pPr>
        <w:tabs>
          <w:tab w:val="left" w:pos="1620"/>
        </w:tabs>
        <w:contextualSpacing/>
        <w:jc w:val="both"/>
        <w:rPr>
          <w:rFonts w:ascii="Arial" w:eastAsia="Times New Roman" w:hAnsi="Arial" w:cs="Arial"/>
          <w:kern w:val="0"/>
          <w14:ligatures w14:val="none"/>
        </w:rPr>
      </w:pPr>
    </w:p>
    <w:p w14:paraId="72D8CC54" w14:textId="77777777" w:rsidR="0085737F" w:rsidRPr="00EE698F" w:rsidRDefault="0085737F" w:rsidP="0085737F">
      <w:pPr>
        <w:numPr>
          <w:ilvl w:val="0"/>
          <w:numId w:val="2"/>
        </w:numPr>
        <w:tabs>
          <w:tab w:val="left" w:pos="1620"/>
        </w:tabs>
        <w:contextualSpacing/>
        <w:jc w:val="both"/>
        <w:rPr>
          <w:rFonts w:ascii="Arial" w:eastAsia="Times New Roman" w:hAnsi="Arial" w:cs="Arial"/>
          <w:kern w:val="0"/>
          <w14:ligatures w14:val="none"/>
        </w:rPr>
      </w:pPr>
      <w:r w:rsidRPr="00EE698F">
        <w:rPr>
          <w:rFonts w:ascii="Arial" w:eastAsia="Times New Roman" w:hAnsi="Arial" w:cs="Arial"/>
          <w:kern w:val="0"/>
          <w14:ligatures w14:val="none"/>
        </w:rPr>
        <w:t>BUSINESS ADMINISTRATOR</w:t>
      </w:r>
    </w:p>
    <w:p w14:paraId="0223A8D5" w14:textId="77777777" w:rsidR="0085737F" w:rsidRPr="00EE698F" w:rsidRDefault="0085737F" w:rsidP="0085737F">
      <w:pPr>
        <w:tabs>
          <w:tab w:val="left" w:pos="1620"/>
        </w:tabs>
        <w:rPr>
          <w:rFonts w:ascii="Arial" w:eastAsia="Times New Roman" w:hAnsi="Arial" w:cs="Arial"/>
          <w:kern w:val="0"/>
          <w14:ligatures w14:val="none"/>
        </w:rPr>
      </w:pPr>
    </w:p>
    <w:p w14:paraId="2D109FAA" w14:textId="77777777" w:rsidR="0085737F" w:rsidRPr="00EE698F" w:rsidRDefault="0085737F" w:rsidP="0085737F">
      <w:pPr>
        <w:tabs>
          <w:tab w:val="left" w:pos="1620"/>
        </w:tabs>
        <w:ind w:left="720" w:hanging="720"/>
        <w:rPr>
          <w:rFonts w:ascii="Arial" w:eastAsia="Times New Roman" w:hAnsi="Arial" w:cs="Arial"/>
          <w:kern w:val="0"/>
          <w14:ligatures w14:val="none"/>
        </w:rPr>
      </w:pPr>
      <w:r w:rsidRPr="00EE698F">
        <w:rPr>
          <w:rFonts w:ascii="Arial" w:eastAsia="Times New Roman" w:hAnsi="Arial" w:cs="Arial"/>
          <w:kern w:val="0"/>
          <w14:ligatures w14:val="none"/>
        </w:rPr>
        <w:tab/>
        <w:t>E.  TOWNSHIP CLERK</w:t>
      </w:r>
    </w:p>
    <w:p w14:paraId="71C9FDA5" w14:textId="77777777" w:rsidR="0085737F" w:rsidRPr="00EE698F" w:rsidRDefault="0085737F" w:rsidP="0085737F">
      <w:pPr>
        <w:tabs>
          <w:tab w:val="left" w:pos="1620"/>
        </w:tabs>
        <w:ind w:left="720" w:hanging="720"/>
        <w:rPr>
          <w:rFonts w:ascii="Arial" w:eastAsia="Times New Roman" w:hAnsi="Arial" w:cs="Arial"/>
          <w:kern w:val="0"/>
          <w14:ligatures w14:val="none"/>
        </w:rPr>
      </w:pPr>
    </w:p>
    <w:p w14:paraId="6D149F52" w14:textId="77777777" w:rsidR="0085737F" w:rsidRPr="00EE698F" w:rsidRDefault="0085737F" w:rsidP="0085737F">
      <w:pPr>
        <w:tabs>
          <w:tab w:val="left" w:pos="1620"/>
        </w:tabs>
        <w:ind w:left="720" w:hanging="720"/>
        <w:rPr>
          <w:rFonts w:ascii="Arial" w:eastAsia="Times New Roman" w:hAnsi="Arial" w:cs="Arial"/>
          <w:kern w:val="0"/>
          <w14:ligatures w14:val="none"/>
        </w:rPr>
      </w:pPr>
      <w:r w:rsidRPr="00EE698F">
        <w:rPr>
          <w:rFonts w:ascii="Arial" w:eastAsia="Times New Roman" w:hAnsi="Arial" w:cs="Arial"/>
          <w:kern w:val="0"/>
          <w14:ligatures w14:val="none"/>
        </w:rPr>
        <w:tab/>
        <w:t>F.  TOWNSHIP OFFICES COMMITTEES/REPORT</w:t>
      </w:r>
    </w:p>
    <w:p w14:paraId="4B30FAB5" w14:textId="77777777" w:rsidR="0085737F" w:rsidRDefault="0085737F" w:rsidP="0085737F">
      <w:pPr>
        <w:tabs>
          <w:tab w:val="left" w:pos="1620"/>
        </w:tabs>
        <w:rPr>
          <w:rFonts w:ascii="Arial" w:eastAsia="Times New Roman" w:hAnsi="Arial" w:cs="Arial"/>
          <w:kern w:val="0"/>
          <w14:ligatures w14:val="none"/>
        </w:rPr>
      </w:pPr>
    </w:p>
    <w:p w14:paraId="1A352ADF" w14:textId="77777777" w:rsidR="00ED6BCE" w:rsidRPr="00EE698F" w:rsidRDefault="00ED6BCE" w:rsidP="0085737F">
      <w:pPr>
        <w:tabs>
          <w:tab w:val="left" w:pos="1620"/>
        </w:tabs>
        <w:rPr>
          <w:rFonts w:ascii="Arial" w:eastAsia="Times New Roman" w:hAnsi="Arial" w:cs="Arial"/>
          <w:kern w:val="0"/>
          <w14:ligatures w14:val="none"/>
        </w:rPr>
      </w:pPr>
    </w:p>
    <w:p w14:paraId="310EDD94" w14:textId="77777777" w:rsidR="0085737F" w:rsidRPr="00EE698F" w:rsidRDefault="0085737F" w:rsidP="0085737F">
      <w:pPr>
        <w:shd w:val="clear" w:color="auto" w:fill="F1A983" w:themeFill="accent2" w:themeFillTint="99"/>
        <w:tabs>
          <w:tab w:val="left" w:pos="1620"/>
        </w:tabs>
        <w:ind w:left="720" w:hanging="720"/>
        <w:rPr>
          <w:rFonts w:ascii="Arial" w:eastAsia="Times New Roman" w:hAnsi="Arial" w:cs="Arial"/>
          <w:b/>
          <w:kern w:val="0"/>
          <w14:ligatures w14:val="none"/>
        </w:rPr>
      </w:pPr>
      <w:r>
        <w:rPr>
          <w:rFonts w:ascii="Arial" w:eastAsia="Times New Roman" w:hAnsi="Arial" w:cs="Arial"/>
          <w:b/>
          <w:kern w:val="0"/>
          <w14:ligatures w14:val="none"/>
        </w:rPr>
        <w:t>VIII</w:t>
      </w:r>
      <w:r w:rsidRPr="00EE698F">
        <w:rPr>
          <w:rFonts w:ascii="Arial" w:eastAsia="Times New Roman" w:hAnsi="Arial" w:cs="Arial"/>
          <w:b/>
          <w:kern w:val="0"/>
          <w14:ligatures w14:val="none"/>
        </w:rPr>
        <w:t>.</w:t>
      </w:r>
      <w:r w:rsidRPr="00EE698F">
        <w:rPr>
          <w:rFonts w:ascii="Arial" w:eastAsia="Times New Roman" w:hAnsi="Arial" w:cs="Arial"/>
          <w:b/>
          <w:kern w:val="0"/>
          <w14:ligatures w14:val="none"/>
        </w:rPr>
        <w:tab/>
        <w:t>ORDINANCES - FIRST READING</w:t>
      </w:r>
    </w:p>
    <w:p w14:paraId="4C098B13" w14:textId="77777777" w:rsidR="0085737F" w:rsidRPr="00AD7CBC" w:rsidRDefault="0085737F" w:rsidP="0085737F">
      <w:pPr>
        <w:pStyle w:val="BlockText"/>
        <w:spacing w:line="240" w:lineRule="auto"/>
        <w:ind w:left="720" w:right="0"/>
        <w:rPr>
          <w:rFonts w:ascii="Arial" w:hAnsi="Arial" w:cs="Arial"/>
          <w:caps/>
          <w:sz w:val="22"/>
          <w:szCs w:val="22"/>
        </w:rPr>
      </w:pPr>
    </w:p>
    <w:p w14:paraId="25293C29" w14:textId="29C07841" w:rsidR="0085737F" w:rsidRPr="009F19A3" w:rsidRDefault="009F19A3" w:rsidP="0085737F">
      <w:pPr>
        <w:tabs>
          <w:tab w:val="left" w:pos="1620"/>
        </w:tabs>
        <w:rPr>
          <w:rFonts w:ascii="Arial" w:eastAsia="Times New Roman" w:hAnsi="Arial" w:cs="Arial"/>
          <w:kern w:val="0"/>
          <w14:ligatures w14:val="none"/>
        </w:rPr>
      </w:pPr>
      <w:r>
        <w:rPr>
          <w:rFonts w:ascii="Arial" w:eastAsia="Times New Roman" w:hAnsi="Arial" w:cs="Arial"/>
          <w:kern w:val="0"/>
          <w14:ligatures w14:val="none"/>
        </w:rPr>
        <w:t>None</w:t>
      </w:r>
    </w:p>
    <w:p w14:paraId="39F5A5B8" w14:textId="77777777" w:rsidR="0085737F" w:rsidRDefault="0085737F" w:rsidP="0085737F">
      <w:pPr>
        <w:tabs>
          <w:tab w:val="left" w:pos="1620"/>
        </w:tabs>
        <w:rPr>
          <w:rFonts w:ascii="Arial" w:eastAsia="Times New Roman" w:hAnsi="Arial" w:cs="Arial"/>
          <w:b/>
          <w:bCs/>
          <w:kern w:val="0"/>
          <w14:ligatures w14:val="none"/>
        </w:rPr>
      </w:pPr>
    </w:p>
    <w:p w14:paraId="3D850F9A" w14:textId="77777777" w:rsidR="00ED6BCE" w:rsidRDefault="00ED6BCE" w:rsidP="0085737F">
      <w:pPr>
        <w:tabs>
          <w:tab w:val="left" w:pos="1620"/>
        </w:tabs>
        <w:rPr>
          <w:rFonts w:ascii="Arial" w:eastAsia="Times New Roman" w:hAnsi="Arial" w:cs="Arial"/>
          <w:b/>
          <w:bCs/>
          <w:kern w:val="0"/>
          <w14:ligatures w14:val="none"/>
        </w:rPr>
      </w:pPr>
    </w:p>
    <w:p w14:paraId="04DE089F" w14:textId="77777777" w:rsidR="00ED6BCE" w:rsidRDefault="00ED6BCE" w:rsidP="0085737F">
      <w:pPr>
        <w:tabs>
          <w:tab w:val="left" w:pos="1620"/>
        </w:tabs>
        <w:rPr>
          <w:rFonts w:ascii="Arial" w:eastAsia="Times New Roman" w:hAnsi="Arial" w:cs="Arial"/>
          <w:b/>
          <w:bCs/>
          <w:kern w:val="0"/>
          <w14:ligatures w14:val="none"/>
        </w:rPr>
      </w:pPr>
    </w:p>
    <w:p w14:paraId="18D53204" w14:textId="77777777" w:rsidR="00ED6BCE" w:rsidRDefault="00ED6BCE" w:rsidP="0085737F">
      <w:pPr>
        <w:tabs>
          <w:tab w:val="left" w:pos="1620"/>
        </w:tabs>
        <w:rPr>
          <w:rFonts w:ascii="Arial" w:eastAsia="Times New Roman" w:hAnsi="Arial" w:cs="Arial"/>
          <w:b/>
          <w:bCs/>
          <w:kern w:val="0"/>
          <w14:ligatures w14:val="none"/>
        </w:rPr>
      </w:pPr>
    </w:p>
    <w:p w14:paraId="2DC62E1F" w14:textId="77777777" w:rsidR="00ED6BCE" w:rsidRPr="00273BB1" w:rsidRDefault="00ED6BCE" w:rsidP="0085737F">
      <w:pPr>
        <w:tabs>
          <w:tab w:val="left" w:pos="1620"/>
        </w:tabs>
        <w:rPr>
          <w:rFonts w:ascii="Arial" w:eastAsia="Times New Roman" w:hAnsi="Arial" w:cs="Arial"/>
          <w:b/>
          <w:bCs/>
          <w:kern w:val="0"/>
          <w14:ligatures w14:val="none"/>
        </w:rPr>
      </w:pPr>
    </w:p>
    <w:p w14:paraId="1FE35FDC" w14:textId="77777777" w:rsidR="0085737F" w:rsidRPr="00EE698F" w:rsidRDefault="0085737F" w:rsidP="0085737F">
      <w:pPr>
        <w:shd w:val="clear" w:color="auto" w:fill="F1A983" w:themeFill="accent2" w:themeFillTint="99"/>
        <w:jc w:val="both"/>
        <w:rPr>
          <w:rFonts w:ascii="Arial" w:eastAsia="Calibri" w:hAnsi="Arial" w:cs="Arial"/>
          <w:b/>
          <w:kern w:val="0"/>
          <w14:ligatures w14:val="none"/>
        </w:rPr>
      </w:pPr>
      <w:r>
        <w:rPr>
          <w:rFonts w:ascii="Arial" w:eastAsia="Calibri" w:hAnsi="Arial" w:cs="Arial"/>
          <w:b/>
          <w:kern w:val="0"/>
          <w14:ligatures w14:val="none"/>
        </w:rPr>
        <w:lastRenderedPageBreak/>
        <w:t>IX</w:t>
      </w:r>
      <w:r w:rsidRPr="00EE698F">
        <w:rPr>
          <w:rFonts w:ascii="Arial" w:eastAsia="Calibri" w:hAnsi="Arial" w:cs="Arial"/>
          <w:b/>
          <w:kern w:val="0"/>
          <w14:ligatures w14:val="none"/>
        </w:rPr>
        <w:tab/>
        <w:t>NON-CONSENT AGENDA</w:t>
      </w:r>
    </w:p>
    <w:p w14:paraId="70E1307E" w14:textId="77777777" w:rsidR="0085737F" w:rsidRDefault="0085737F" w:rsidP="0085737F">
      <w:pPr>
        <w:ind w:left="720"/>
        <w:contextualSpacing/>
        <w:jc w:val="both"/>
        <w:rPr>
          <w:rFonts w:ascii="Arial" w:hAnsi="Arial" w:cs="Arial"/>
          <w:kern w:val="0"/>
          <w14:ligatures w14:val="none"/>
        </w:rPr>
      </w:pPr>
    </w:p>
    <w:p w14:paraId="0A0E4D1C" w14:textId="12F48884" w:rsidR="0085737F" w:rsidRPr="009A1FF6" w:rsidRDefault="0085737F" w:rsidP="0085737F">
      <w:pPr>
        <w:numPr>
          <w:ilvl w:val="0"/>
          <w:numId w:val="3"/>
        </w:numPr>
        <w:contextualSpacing/>
        <w:jc w:val="both"/>
        <w:rPr>
          <w:rFonts w:ascii="Arial" w:eastAsia="Times New Roman" w:hAnsi="Arial" w:cs="Arial"/>
          <w:kern w:val="0"/>
          <w:u w:val="single"/>
          <w14:ligatures w14:val="none"/>
        </w:rPr>
      </w:pPr>
      <w:r>
        <w:rPr>
          <w:rFonts w:ascii="Arial" w:eastAsia="Times New Roman" w:hAnsi="Arial" w:cs="Arial"/>
          <w:b/>
          <w:kern w:val="0"/>
          <w14:ligatures w14:val="none"/>
        </w:rPr>
        <w:t>R2026-</w:t>
      </w:r>
      <w:r w:rsidR="008A727E">
        <w:rPr>
          <w:rFonts w:ascii="Arial" w:eastAsia="Times New Roman" w:hAnsi="Arial" w:cs="Arial"/>
          <w:b/>
          <w:kern w:val="0"/>
          <w14:ligatures w14:val="none"/>
        </w:rPr>
        <w:t xml:space="preserve">153 </w:t>
      </w:r>
      <w:r w:rsidR="008A727E">
        <w:rPr>
          <w:rFonts w:ascii="Arial" w:eastAsia="Times New Roman" w:hAnsi="Arial" w:cs="Arial"/>
          <w:bCs/>
          <w:kern w:val="0"/>
          <w14:ligatures w14:val="none"/>
        </w:rPr>
        <w:t>Making Application to the Local Finance Board Pursuant to N.J.S.A. 58:26-19</w:t>
      </w:r>
    </w:p>
    <w:p w14:paraId="61B0DE0C" w14:textId="77777777" w:rsidR="0085737F" w:rsidRDefault="0085737F" w:rsidP="0085737F">
      <w:pPr>
        <w:ind w:left="720"/>
        <w:contextualSpacing/>
        <w:jc w:val="both"/>
        <w:rPr>
          <w:rFonts w:ascii="Arial" w:eastAsia="Times New Roman" w:hAnsi="Arial" w:cs="Arial"/>
          <w:b/>
          <w:kern w:val="0"/>
          <w14:ligatures w14:val="none"/>
        </w:rPr>
      </w:pPr>
    </w:p>
    <w:p w14:paraId="59435903" w14:textId="77777777" w:rsidR="0085737F" w:rsidRDefault="0085737F" w:rsidP="0085737F">
      <w:pPr>
        <w:ind w:left="720"/>
        <w:contextualSpacing/>
        <w:jc w:val="both"/>
        <w:rPr>
          <w:rFonts w:ascii="Arial" w:hAnsi="Arial" w:cs="Arial"/>
          <w:b/>
          <w:bCs/>
          <w:kern w:val="0"/>
          <w14:ligatures w14:val="none"/>
        </w:rPr>
      </w:pPr>
    </w:p>
    <w:p w14:paraId="07BA9C17" w14:textId="77777777" w:rsidR="0085737F" w:rsidRPr="00EE698F" w:rsidRDefault="0085737F" w:rsidP="0085737F">
      <w:pPr>
        <w:ind w:left="2160" w:firstLine="720"/>
        <w:jc w:val="both"/>
        <w:rPr>
          <w:rFonts w:ascii="Arial" w:hAnsi="Arial" w:cs="Arial"/>
          <w:b/>
          <w:kern w:val="0"/>
          <w14:ligatures w14:val="none"/>
        </w:rPr>
      </w:pPr>
      <w:r w:rsidRPr="00EE698F">
        <w:rPr>
          <w:rFonts w:ascii="Arial" w:hAnsi="Arial" w:cs="Arial"/>
          <w:kern w:val="0"/>
          <w14:ligatures w14:val="none"/>
        </w:rPr>
        <w:t xml:space="preserve">Motion to </w:t>
      </w:r>
      <w:r w:rsidRPr="00EE698F">
        <w:rPr>
          <w:rFonts w:ascii="Arial" w:hAnsi="Arial" w:cs="Arial"/>
          <w:kern w:val="0"/>
          <w:u w:val="single"/>
          <w14:ligatures w14:val="none"/>
        </w:rPr>
        <w:t>approve</w:t>
      </w:r>
      <w:r w:rsidRPr="00EE698F">
        <w:rPr>
          <w:rFonts w:ascii="Arial" w:hAnsi="Arial" w:cs="Arial"/>
          <w:kern w:val="0"/>
          <w14:ligatures w14:val="none"/>
        </w:rPr>
        <w:t xml:space="preserve"> the Resolution above by ______________, seconded by ________________. </w:t>
      </w:r>
    </w:p>
    <w:p w14:paraId="1D02C339" w14:textId="77777777" w:rsidR="0085737F" w:rsidRDefault="0085737F" w:rsidP="0085737F">
      <w:pPr>
        <w:spacing w:after="160" w:line="259" w:lineRule="auto"/>
        <w:ind w:left="1320"/>
        <w:contextualSpacing/>
        <w:jc w:val="both"/>
        <w:rPr>
          <w:rFonts w:ascii="Arial" w:hAnsi="Arial" w:cs="Arial"/>
          <w:kern w:val="0"/>
          <w14:ligatures w14:val="none"/>
        </w:rPr>
      </w:pPr>
      <w:r w:rsidRPr="00EE698F">
        <w:rPr>
          <w:rFonts w:ascii="Arial" w:hAnsi="Arial" w:cs="Arial"/>
          <w:kern w:val="0"/>
          <w14:ligatures w14:val="none"/>
        </w:rPr>
        <w:t>ROLL CALL:</w:t>
      </w:r>
    </w:p>
    <w:p w14:paraId="1530FDD8" w14:textId="77777777" w:rsidR="006E06BA" w:rsidRDefault="006E06BA" w:rsidP="006E06BA">
      <w:pPr>
        <w:spacing w:after="160" w:line="259" w:lineRule="auto"/>
        <w:contextualSpacing/>
        <w:jc w:val="both"/>
        <w:rPr>
          <w:rFonts w:ascii="Arial" w:hAnsi="Arial" w:cs="Arial"/>
          <w:kern w:val="0"/>
          <w14:ligatures w14:val="none"/>
        </w:rPr>
      </w:pPr>
    </w:p>
    <w:p w14:paraId="4E4732BB" w14:textId="047C1664" w:rsidR="006E06BA" w:rsidRPr="000B546D" w:rsidRDefault="000B546D" w:rsidP="006E06BA">
      <w:pPr>
        <w:pStyle w:val="ListParagraph"/>
        <w:numPr>
          <w:ilvl w:val="0"/>
          <w:numId w:val="3"/>
        </w:numPr>
        <w:spacing w:after="160" w:line="259" w:lineRule="auto"/>
        <w:jc w:val="both"/>
        <w:rPr>
          <w:rFonts w:ascii="Arial" w:hAnsi="Arial" w:cs="Arial"/>
          <w:kern w:val="0"/>
          <w14:ligatures w14:val="none"/>
        </w:rPr>
      </w:pPr>
      <w:r>
        <w:rPr>
          <w:rFonts w:ascii="Arial" w:hAnsi="Arial" w:cs="Arial"/>
          <w:b/>
          <w:bCs/>
          <w:kern w:val="0"/>
          <w14:ligatures w14:val="none"/>
        </w:rPr>
        <w:t xml:space="preserve">R2026-154 </w:t>
      </w:r>
      <w:r w:rsidR="006E06BA" w:rsidRPr="000B546D">
        <w:rPr>
          <w:rFonts w:ascii="Arial" w:hAnsi="Arial" w:cs="Arial"/>
          <w:kern w:val="0"/>
          <w14:ligatures w14:val="none"/>
        </w:rPr>
        <w:t xml:space="preserve">Approving a New Amusement Games License for Family Entertainment Group, LLC </w:t>
      </w:r>
    </w:p>
    <w:p w14:paraId="74BFECF1" w14:textId="77777777" w:rsidR="006E06BA" w:rsidRDefault="006E06BA" w:rsidP="006E06BA">
      <w:pPr>
        <w:ind w:left="2160" w:firstLine="720"/>
        <w:jc w:val="both"/>
        <w:rPr>
          <w:rFonts w:ascii="Arial" w:hAnsi="Arial" w:cs="Arial"/>
          <w:kern w:val="0"/>
          <w14:ligatures w14:val="none"/>
        </w:rPr>
      </w:pPr>
      <w:r w:rsidRPr="00EE698F">
        <w:rPr>
          <w:rFonts w:ascii="Arial" w:hAnsi="Arial" w:cs="Arial"/>
          <w:kern w:val="0"/>
          <w14:ligatures w14:val="none"/>
        </w:rPr>
        <w:t xml:space="preserve">Motion to </w:t>
      </w:r>
      <w:r w:rsidRPr="00EE698F">
        <w:rPr>
          <w:rFonts w:ascii="Arial" w:hAnsi="Arial" w:cs="Arial"/>
          <w:kern w:val="0"/>
          <w:u w:val="single"/>
          <w14:ligatures w14:val="none"/>
        </w:rPr>
        <w:t>approve</w:t>
      </w:r>
      <w:r w:rsidRPr="00EE698F">
        <w:rPr>
          <w:rFonts w:ascii="Arial" w:hAnsi="Arial" w:cs="Arial"/>
          <w:kern w:val="0"/>
          <w14:ligatures w14:val="none"/>
        </w:rPr>
        <w:t xml:space="preserve"> the Resolution above by ______________, seconded by ________________. </w:t>
      </w:r>
    </w:p>
    <w:p w14:paraId="5FF40B07" w14:textId="77777777" w:rsidR="009F19A3" w:rsidRDefault="009F19A3" w:rsidP="009F19A3">
      <w:pPr>
        <w:jc w:val="both"/>
        <w:rPr>
          <w:rFonts w:ascii="Arial" w:hAnsi="Arial" w:cs="Arial"/>
          <w:kern w:val="0"/>
          <w14:ligatures w14:val="none"/>
        </w:rPr>
      </w:pPr>
    </w:p>
    <w:p w14:paraId="396ED699" w14:textId="6B632D11" w:rsidR="009F19A3" w:rsidRPr="009F19A3" w:rsidRDefault="009F19A3" w:rsidP="009F19A3">
      <w:pPr>
        <w:pStyle w:val="ListParagraph"/>
        <w:numPr>
          <w:ilvl w:val="0"/>
          <w:numId w:val="3"/>
        </w:numPr>
        <w:jc w:val="both"/>
        <w:rPr>
          <w:rFonts w:ascii="Arial" w:hAnsi="Arial" w:cs="Arial"/>
          <w:b/>
          <w:kern w:val="0"/>
          <w14:ligatures w14:val="none"/>
        </w:rPr>
      </w:pPr>
      <w:r>
        <w:rPr>
          <w:rFonts w:ascii="Arial" w:hAnsi="Arial" w:cs="Arial"/>
          <w:b/>
          <w:kern w:val="0"/>
          <w14:ligatures w14:val="none"/>
        </w:rPr>
        <w:t xml:space="preserve">R2026-155 </w:t>
      </w:r>
      <w:r>
        <w:rPr>
          <w:rFonts w:ascii="Arial" w:hAnsi="Arial" w:cs="Arial"/>
          <w:bCs/>
          <w:kern w:val="0"/>
          <w14:ligatures w14:val="none"/>
        </w:rPr>
        <w:t>Authorizing an Amendment to the Contract Between the Township of Parsippany-Troy Hills and XDuce Public Services LLC</w:t>
      </w:r>
    </w:p>
    <w:p w14:paraId="5A898D05" w14:textId="77777777" w:rsidR="009F19A3" w:rsidRDefault="009F19A3" w:rsidP="009F19A3">
      <w:pPr>
        <w:pStyle w:val="ListParagraph"/>
        <w:jc w:val="both"/>
        <w:rPr>
          <w:rFonts w:ascii="Arial" w:hAnsi="Arial" w:cs="Arial"/>
          <w:b/>
          <w:kern w:val="0"/>
          <w14:ligatures w14:val="none"/>
        </w:rPr>
      </w:pPr>
    </w:p>
    <w:p w14:paraId="086E5DA2" w14:textId="77777777" w:rsidR="009F19A3" w:rsidRDefault="009F19A3" w:rsidP="009F19A3">
      <w:pPr>
        <w:ind w:left="2160" w:firstLine="720"/>
        <w:jc w:val="both"/>
        <w:rPr>
          <w:rFonts w:ascii="Arial" w:hAnsi="Arial" w:cs="Arial"/>
          <w:kern w:val="0"/>
          <w14:ligatures w14:val="none"/>
        </w:rPr>
      </w:pPr>
      <w:r w:rsidRPr="00EE698F">
        <w:rPr>
          <w:rFonts w:ascii="Arial" w:hAnsi="Arial" w:cs="Arial"/>
          <w:kern w:val="0"/>
          <w14:ligatures w14:val="none"/>
        </w:rPr>
        <w:t xml:space="preserve">Motion to </w:t>
      </w:r>
      <w:r w:rsidRPr="00EE698F">
        <w:rPr>
          <w:rFonts w:ascii="Arial" w:hAnsi="Arial" w:cs="Arial"/>
          <w:kern w:val="0"/>
          <w:u w:val="single"/>
          <w14:ligatures w14:val="none"/>
        </w:rPr>
        <w:t>approve</w:t>
      </w:r>
      <w:r w:rsidRPr="00EE698F">
        <w:rPr>
          <w:rFonts w:ascii="Arial" w:hAnsi="Arial" w:cs="Arial"/>
          <w:kern w:val="0"/>
          <w14:ligatures w14:val="none"/>
        </w:rPr>
        <w:t xml:space="preserve"> the Resolution above by ______________, seconded by ________________. </w:t>
      </w:r>
    </w:p>
    <w:p w14:paraId="2DF3FDB5" w14:textId="77777777" w:rsidR="008A727E" w:rsidRDefault="008A727E" w:rsidP="006E06BA">
      <w:pPr>
        <w:spacing w:after="160" w:line="259" w:lineRule="auto"/>
        <w:contextualSpacing/>
        <w:jc w:val="both"/>
        <w:rPr>
          <w:rFonts w:ascii="Arial" w:hAnsi="Arial" w:cs="Arial"/>
          <w:kern w:val="0"/>
          <w14:ligatures w14:val="none"/>
        </w:rPr>
      </w:pPr>
    </w:p>
    <w:p w14:paraId="3616CF17" w14:textId="77777777" w:rsidR="0085737F" w:rsidRPr="00EE698F" w:rsidRDefault="0085737F" w:rsidP="0085737F">
      <w:pPr>
        <w:shd w:val="clear" w:color="auto" w:fill="F1A983" w:themeFill="accent2" w:themeFillTint="99"/>
        <w:jc w:val="both"/>
        <w:rPr>
          <w:rFonts w:ascii="Arial" w:eastAsia="Calibri" w:hAnsi="Arial" w:cs="Arial"/>
          <w:b/>
          <w:kern w:val="0"/>
          <w14:ligatures w14:val="none"/>
        </w:rPr>
      </w:pPr>
      <w:r>
        <w:rPr>
          <w:rFonts w:ascii="Arial" w:eastAsia="Calibri" w:hAnsi="Arial" w:cs="Arial"/>
          <w:b/>
          <w:kern w:val="0"/>
          <w14:ligatures w14:val="none"/>
        </w:rPr>
        <w:t>X.</w:t>
      </w:r>
      <w:r w:rsidRPr="00EE698F">
        <w:rPr>
          <w:rFonts w:ascii="Arial" w:eastAsia="Calibri" w:hAnsi="Arial" w:cs="Arial"/>
          <w:b/>
          <w:kern w:val="0"/>
          <w14:ligatures w14:val="none"/>
        </w:rPr>
        <w:tab/>
        <w:t>APPLICATIONS FOR LICENSES AND PERMITS</w:t>
      </w:r>
    </w:p>
    <w:p w14:paraId="24137DD9" w14:textId="77777777" w:rsidR="0085737F" w:rsidRDefault="0085737F" w:rsidP="0085737F">
      <w:pPr>
        <w:contextualSpacing/>
        <w:jc w:val="both"/>
        <w:rPr>
          <w:rFonts w:ascii="Arial" w:hAnsi="Arial" w:cs="Arial"/>
          <w:kern w:val="0"/>
          <w14:ligatures w14:val="none"/>
        </w:rPr>
      </w:pPr>
    </w:p>
    <w:p w14:paraId="1ACFB52B" w14:textId="77777777" w:rsidR="0085737F" w:rsidRDefault="0085737F" w:rsidP="0085737F">
      <w:pPr>
        <w:contextualSpacing/>
        <w:jc w:val="both"/>
        <w:rPr>
          <w:rFonts w:ascii="Arial" w:hAnsi="Arial" w:cs="Arial"/>
          <w:kern w:val="0"/>
          <w14:ligatures w14:val="none"/>
        </w:rPr>
      </w:pPr>
      <w:r>
        <w:rPr>
          <w:rFonts w:ascii="Arial" w:hAnsi="Arial" w:cs="Arial"/>
          <w:kern w:val="0"/>
          <w14:ligatures w14:val="none"/>
        </w:rPr>
        <w:t>None</w:t>
      </w:r>
    </w:p>
    <w:p w14:paraId="2D65E31A" w14:textId="77777777" w:rsidR="0085737F" w:rsidRPr="00EE698F" w:rsidRDefault="0085737F" w:rsidP="0085737F">
      <w:pPr>
        <w:contextualSpacing/>
        <w:jc w:val="both"/>
        <w:rPr>
          <w:rFonts w:ascii="Arial" w:hAnsi="Arial" w:cs="Arial"/>
          <w:kern w:val="0"/>
          <w14:ligatures w14:val="none"/>
        </w:rPr>
      </w:pPr>
    </w:p>
    <w:p w14:paraId="38C623ED" w14:textId="77777777" w:rsidR="0085737F" w:rsidRPr="00EE698F" w:rsidRDefault="0085737F" w:rsidP="0085737F">
      <w:pPr>
        <w:shd w:val="clear" w:color="auto" w:fill="F1A983" w:themeFill="accent2" w:themeFillTint="99"/>
        <w:jc w:val="both"/>
        <w:rPr>
          <w:rFonts w:ascii="Arial" w:eastAsia="Calibri" w:hAnsi="Arial" w:cs="Arial"/>
          <w:b/>
          <w:kern w:val="0"/>
          <w14:ligatures w14:val="none"/>
        </w:rPr>
      </w:pPr>
      <w:r w:rsidRPr="00EE698F">
        <w:rPr>
          <w:rFonts w:ascii="Arial" w:eastAsia="Calibri" w:hAnsi="Arial" w:cs="Arial"/>
          <w:b/>
          <w:kern w:val="0"/>
          <w14:ligatures w14:val="none"/>
        </w:rPr>
        <w:t>X</w:t>
      </w:r>
      <w:r>
        <w:rPr>
          <w:rFonts w:ascii="Arial" w:eastAsia="Calibri" w:hAnsi="Arial" w:cs="Arial"/>
          <w:b/>
          <w:kern w:val="0"/>
          <w14:ligatures w14:val="none"/>
        </w:rPr>
        <w:t>I</w:t>
      </w:r>
      <w:r w:rsidRPr="00EE698F">
        <w:rPr>
          <w:rFonts w:ascii="Arial" w:eastAsia="Calibri" w:hAnsi="Arial" w:cs="Arial"/>
          <w:b/>
          <w:kern w:val="0"/>
          <w14:ligatures w14:val="none"/>
        </w:rPr>
        <w:t>.</w:t>
      </w:r>
      <w:r w:rsidRPr="00EE698F">
        <w:rPr>
          <w:rFonts w:ascii="Arial" w:eastAsia="Calibri" w:hAnsi="Arial" w:cs="Arial"/>
          <w:b/>
          <w:kern w:val="0"/>
          <w14:ligatures w14:val="none"/>
        </w:rPr>
        <w:tab/>
        <w:t>APPROVAL OF PAYROLL AND BILLS LIST</w:t>
      </w:r>
    </w:p>
    <w:p w14:paraId="245D1FE1" w14:textId="77777777" w:rsidR="0085737F" w:rsidRPr="00EE698F" w:rsidRDefault="0085737F" w:rsidP="0085737F">
      <w:pPr>
        <w:contextualSpacing/>
        <w:jc w:val="both"/>
        <w:rPr>
          <w:rFonts w:ascii="Arial" w:hAnsi="Arial" w:cs="Arial"/>
          <w:kern w:val="0"/>
          <w14:ligatures w14:val="none"/>
        </w:rPr>
      </w:pPr>
    </w:p>
    <w:p w14:paraId="239CB9FB" w14:textId="77777777" w:rsidR="0085737F" w:rsidRPr="00EE698F" w:rsidRDefault="0085737F" w:rsidP="0085737F">
      <w:pPr>
        <w:contextualSpacing/>
        <w:jc w:val="both"/>
        <w:rPr>
          <w:rFonts w:ascii="Arial" w:hAnsi="Arial" w:cs="Arial"/>
          <w:kern w:val="0"/>
          <w14:ligatures w14:val="none"/>
        </w:rPr>
      </w:pPr>
    </w:p>
    <w:p w14:paraId="4E979159" w14:textId="77777777" w:rsidR="0085737F" w:rsidRPr="00EE698F" w:rsidRDefault="0085737F" w:rsidP="0085737F">
      <w:pPr>
        <w:numPr>
          <w:ilvl w:val="0"/>
          <w:numId w:val="4"/>
        </w:numPr>
        <w:spacing w:after="160" w:line="259" w:lineRule="auto"/>
        <w:contextualSpacing/>
        <w:jc w:val="both"/>
        <w:rPr>
          <w:rFonts w:ascii="Arial" w:eastAsia="Times New Roman" w:hAnsi="Arial" w:cs="Arial"/>
          <w:kern w:val="0"/>
          <w:szCs w:val="24"/>
          <w14:ligatures w14:val="none"/>
        </w:rPr>
      </w:pPr>
      <w:r w:rsidRPr="00EE698F">
        <w:rPr>
          <w:rFonts w:ascii="Arial" w:eastAsia="Times New Roman" w:hAnsi="Arial" w:cs="Arial"/>
          <w:kern w:val="0"/>
          <w:szCs w:val="24"/>
          <w14:ligatures w14:val="none"/>
        </w:rPr>
        <w:t>CFO Angelica Sabatini recommends authorization for payment:</w:t>
      </w:r>
    </w:p>
    <w:p w14:paraId="27AFE1E5" w14:textId="77777777" w:rsidR="0085737F" w:rsidRPr="00EE698F" w:rsidRDefault="0085737F" w:rsidP="0085737F">
      <w:pPr>
        <w:jc w:val="both"/>
        <w:rPr>
          <w:rFonts w:ascii="Arial" w:eastAsia="Times New Roman" w:hAnsi="Arial" w:cs="Arial"/>
          <w:kern w:val="0"/>
          <w:szCs w:val="24"/>
          <w14:ligatures w14:val="none"/>
        </w:rPr>
      </w:pPr>
    </w:p>
    <w:p w14:paraId="2179CA83" w14:textId="676A8DE6" w:rsidR="0085737F" w:rsidRPr="00EE698F" w:rsidRDefault="0085737F" w:rsidP="0085737F">
      <w:pPr>
        <w:numPr>
          <w:ilvl w:val="0"/>
          <w:numId w:val="5"/>
        </w:numPr>
        <w:shd w:val="clear" w:color="auto" w:fill="FFFFFF" w:themeFill="background1"/>
        <w:spacing w:after="160" w:line="259" w:lineRule="auto"/>
        <w:contextualSpacing/>
        <w:jc w:val="both"/>
        <w:rPr>
          <w:rFonts w:ascii="Arial" w:eastAsia="Times New Roman" w:hAnsi="Arial" w:cs="Arial"/>
          <w:kern w:val="0"/>
          <w:szCs w:val="24"/>
          <w14:ligatures w14:val="none"/>
        </w:rPr>
      </w:pPr>
      <w:r w:rsidRPr="00EE698F">
        <w:rPr>
          <w:rFonts w:ascii="Arial" w:eastAsia="Times New Roman" w:hAnsi="Arial" w:cs="Arial"/>
          <w:kern w:val="0"/>
          <w:szCs w:val="24"/>
          <w14:ligatures w14:val="none"/>
        </w:rPr>
        <w:t>Authorize payment</w:t>
      </w:r>
      <w:r w:rsidR="003A3A3E">
        <w:rPr>
          <w:rFonts w:ascii="Arial" w:eastAsia="Times New Roman" w:hAnsi="Arial" w:cs="Arial"/>
          <w:kern w:val="0"/>
          <w:szCs w:val="24"/>
          <w14:ligatures w14:val="none"/>
        </w:rPr>
        <w:t>s</w:t>
      </w:r>
      <w:r w:rsidRPr="00EE698F">
        <w:rPr>
          <w:rFonts w:ascii="Arial" w:eastAsia="Times New Roman" w:hAnsi="Arial" w:cs="Arial"/>
          <w:kern w:val="0"/>
          <w:szCs w:val="24"/>
          <w14:ligatures w14:val="none"/>
        </w:rPr>
        <w:t xml:space="preserve"> </w:t>
      </w:r>
      <w:r w:rsidR="003A3A3E">
        <w:rPr>
          <w:rFonts w:ascii="Arial" w:eastAsia="Times New Roman" w:hAnsi="Arial" w:cs="Arial"/>
          <w:kern w:val="0"/>
          <w:szCs w:val="24"/>
          <w14:ligatures w14:val="none"/>
        </w:rPr>
        <w:t>for</w:t>
      </w:r>
      <w:r w:rsidRPr="00EE698F">
        <w:rPr>
          <w:rFonts w:ascii="Arial" w:eastAsia="Times New Roman" w:hAnsi="Arial" w:cs="Arial"/>
          <w:kern w:val="0"/>
          <w:szCs w:val="24"/>
          <w14:ligatures w14:val="none"/>
        </w:rPr>
        <w:t xml:space="preserve"> the </w:t>
      </w:r>
      <w:r w:rsidR="003A3A3E">
        <w:rPr>
          <w:rFonts w:ascii="Arial" w:eastAsia="Times New Roman" w:hAnsi="Arial" w:cs="Arial"/>
          <w:kern w:val="0"/>
          <w:szCs w:val="24"/>
          <w14:ligatures w14:val="none"/>
        </w:rPr>
        <w:t>7/1/</w:t>
      </w:r>
      <w:r w:rsidRPr="00EE698F">
        <w:rPr>
          <w:rFonts w:ascii="Arial" w:eastAsia="Times New Roman" w:hAnsi="Arial" w:cs="Arial"/>
          <w:kern w:val="0"/>
          <w:szCs w:val="24"/>
          <w14:ligatures w14:val="none"/>
        </w:rPr>
        <w:t>26</w:t>
      </w:r>
      <w:r w:rsidR="003A3A3E">
        <w:rPr>
          <w:rFonts w:ascii="Arial" w:eastAsia="Times New Roman" w:hAnsi="Arial" w:cs="Arial"/>
          <w:kern w:val="0"/>
          <w:szCs w:val="24"/>
          <w14:ligatures w14:val="none"/>
        </w:rPr>
        <w:t xml:space="preserve"> and 7/17/26</w:t>
      </w:r>
      <w:r w:rsidRPr="00EE698F">
        <w:rPr>
          <w:rFonts w:ascii="Arial" w:eastAsia="Times New Roman" w:hAnsi="Arial" w:cs="Arial"/>
          <w:kern w:val="0"/>
          <w:szCs w:val="24"/>
          <w14:ligatures w14:val="none"/>
        </w:rPr>
        <w:t>, regular and miscellaneous payroll estimated at $1,650,000.00</w:t>
      </w:r>
      <w:r w:rsidR="003A3A3E">
        <w:rPr>
          <w:rFonts w:ascii="Arial" w:eastAsia="Times New Roman" w:hAnsi="Arial" w:cs="Arial"/>
          <w:kern w:val="0"/>
          <w:szCs w:val="24"/>
          <w14:ligatures w14:val="none"/>
        </w:rPr>
        <w:t xml:space="preserve"> each</w:t>
      </w:r>
      <w:r w:rsidRPr="00EE698F">
        <w:rPr>
          <w:rFonts w:ascii="Arial" w:eastAsia="Times New Roman" w:hAnsi="Arial" w:cs="Arial"/>
          <w:kern w:val="0"/>
          <w:szCs w:val="24"/>
          <w14:ligatures w14:val="none"/>
        </w:rPr>
        <w:t xml:space="preserve">. </w:t>
      </w:r>
    </w:p>
    <w:p w14:paraId="585ABF88" w14:textId="77777777" w:rsidR="0085737F" w:rsidRPr="00EE698F" w:rsidRDefault="0085737F" w:rsidP="0085737F">
      <w:pPr>
        <w:shd w:val="clear" w:color="auto" w:fill="FFFFFF" w:themeFill="background1"/>
        <w:spacing w:after="160" w:line="259" w:lineRule="auto"/>
        <w:ind w:left="1620"/>
        <w:contextualSpacing/>
        <w:jc w:val="both"/>
        <w:rPr>
          <w:rFonts w:ascii="Arial" w:eastAsia="Times New Roman" w:hAnsi="Arial" w:cs="Arial"/>
          <w:kern w:val="0"/>
          <w:szCs w:val="24"/>
          <w14:ligatures w14:val="none"/>
        </w:rPr>
      </w:pPr>
    </w:p>
    <w:p w14:paraId="2C72AA3C" w14:textId="742386EC" w:rsidR="0085737F" w:rsidRPr="00EE698F" w:rsidRDefault="0085737F" w:rsidP="0085737F">
      <w:pPr>
        <w:numPr>
          <w:ilvl w:val="0"/>
          <w:numId w:val="5"/>
        </w:numPr>
        <w:shd w:val="clear" w:color="auto" w:fill="FFFFFF" w:themeFill="background1"/>
        <w:spacing w:after="160" w:line="259" w:lineRule="auto"/>
        <w:contextualSpacing/>
        <w:jc w:val="both"/>
        <w:rPr>
          <w:rFonts w:ascii="Arial" w:eastAsia="Times New Roman" w:hAnsi="Arial" w:cs="Arial"/>
          <w:kern w:val="0"/>
          <w:szCs w:val="24"/>
          <w14:ligatures w14:val="none"/>
        </w:rPr>
      </w:pPr>
      <w:r w:rsidRPr="00EE698F">
        <w:rPr>
          <w:rFonts w:ascii="Arial" w:eastAsia="Times New Roman" w:hAnsi="Arial" w:cs="Arial"/>
          <w:kern w:val="0"/>
          <w:szCs w:val="24"/>
          <w14:ligatures w14:val="none"/>
        </w:rPr>
        <w:t xml:space="preserve">Payment of bills from voucher list </w:t>
      </w:r>
      <w:r w:rsidRPr="00EE698F">
        <w:rPr>
          <w:rFonts w:ascii="Arial" w:hAnsi="Arial" w:cs="Arial"/>
          <w:kern w:val="0"/>
          <w:szCs w:val="24"/>
          <w14:ligatures w14:val="none"/>
        </w:rPr>
        <w:t xml:space="preserve">of </w:t>
      </w:r>
      <w:r w:rsidR="003A3A3E">
        <w:rPr>
          <w:rFonts w:ascii="Arial" w:hAnsi="Arial" w:cs="Arial"/>
          <w:kern w:val="0"/>
          <w:szCs w:val="24"/>
          <w:shd w:val="clear" w:color="auto" w:fill="FFFFFF" w:themeFill="background1"/>
          <w14:ligatures w14:val="none"/>
        </w:rPr>
        <w:t>7/7/26 is $967,604.21</w:t>
      </w:r>
    </w:p>
    <w:p w14:paraId="45F993DE" w14:textId="77777777" w:rsidR="0085737F" w:rsidRPr="00EE698F" w:rsidRDefault="0085737F" w:rsidP="0085737F">
      <w:pPr>
        <w:ind w:left="2880"/>
        <w:contextualSpacing/>
        <w:jc w:val="both"/>
        <w:rPr>
          <w:rFonts w:ascii="Arial" w:eastAsia="Times New Roman" w:hAnsi="Arial" w:cs="Arial"/>
          <w:kern w:val="0"/>
          <w:szCs w:val="24"/>
          <w14:ligatures w14:val="none"/>
        </w:rPr>
      </w:pPr>
    </w:p>
    <w:p w14:paraId="12AA7DD9" w14:textId="77777777" w:rsidR="0085737F" w:rsidRPr="00EE698F" w:rsidRDefault="0085737F" w:rsidP="0085737F">
      <w:pPr>
        <w:ind w:left="2880"/>
        <w:contextualSpacing/>
        <w:jc w:val="both"/>
        <w:rPr>
          <w:rFonts w:ascii="Arial" w:eastAsia="Times New Roman" w:hAnsi="Arial" w:cs="Arial"/>
          <w:kern w:val="0"/>
          <w:szCs w:val="24"/>
          <w14:ligatures w14:val="none"/>
        </w:rPr>
      </w:pPr>
      <w:r w:rsidRPr="00EE698F">
        <w:rPr>
          <w:rFonts w:ascii="Arial" w:eastAsia="Times New Roman" w:hAnsi="Arial" w:cs="Arial"/>
          <w:kern w:val="0"/>
          <w:szCs w:val="24"/>
          <w14:ligatures w14:val="none"/>
        </w:rPr>
        <w:t xml:space="preserve">Motion to </w:t>
      </w:r>
      <w:r w:rsidRPr="00EE698F">
        <w:rPr>
          <w:rFonts w:ascii="Arial" w:eastAsia="Times New Roman" w:hAnsi="Arial" w:cs="Arial"/>
          <w:kern w:val="0"/>
          <w:szCs w:val="24"/>
          <w:u w:val="single"/>
          <w14:ligatures w14:val="none"/>
        </w:rPr>
        <w:t>approve</w:t>
      </w:r>
      <w:r w:rsidRPr="00EE698F">
        <w:rPr>
          <w:rFonts w:ascii="Arial" w:eastAsia="Times New Roman" w:hAnsi="Arial" w:cs="Arial"/>
          <w:kern w:val="0"/>
          <w:szCs w:val="24"/>
          <w14:ligatures w14:val="none"/>
        </w:rPr>
        <w:t xml:space="preserve"> the authorization for payment above by</w:t>
      </w:r>
    </w:p>
    <w:p w14:paraId="31AAAB46" w14:textId="77777777" w:rsidR="0085737F" w:rsidRPr="00EE698F" w:rsidRDefault="0085737F" w:rsidP="0085737F">
      <w:pPr>
        <w:jc w:val="both"/>
        <w:rPr>
          <w:rFonts w:ascii="Arial" w:eastAsia="Times New Roman" w:hAnsi="Arial" w:cs="Arial"/>
          <w:kern w:val="0"/>
          <w:szCs w:val="24"/>
          <w14:ligatures w14:val="none"/>
        </w:rPr>
      </w:pPr>
      <w:r w:rsidRPr="00EE698F">
        <w:rPr>
          <w:rFonts w:ascii="Arial" w:eastAsia="Times New Roman" w:hAnsi="Arial" w:cs="Arial"/>
          <w:kern w:val="0"/>
          <w:szCs w:val="24"/>
          <w14:ligatures w14:val="none"/>
        </w:rPr>
        <w:tab/>
      </w:r>
      <w:r w:rsidRPr="00EE698F">
        <w:rPr>
          <w:rFonts w:ascii="Arial" w:eastAsia="Times New Roman" w:hAnsi="Arial" w:cs="Arial"/>
          <w:kern w:val="0"/>
          <w:szCs w:val="24"/>
          <w14:ligatures w14:val="none"/>
        </w:rPr>
        <w:tab/>
      </w:r>
      <w:r w:rsidRPr="00EE698F">
        <w:rPr>
          <w:rFonts w:ascii="Arial" w:eastAsia="Times New Roman" w:hAnsi="Arial" w:cs="Arial"/>
          <w:kern w:val="0"/>
          <w:szCs w:val="24"/>
          <w14:ligatures w14:val="none"/>
        </w:rPr>
        <w:tab/>
        <w:t>_____________, seconded by ________________.</w:t>
      </w:r>
    </w:p>
    <w:p w14:paraId="7B79742B" w14:textId="77777777" w:rsidR="0085737F" w:rsidRPr="00EE698F" w:rsidRDefault="0085737F" w:rsidP="0085737F">
      <w:pPr>
        <w:jc w:val="both"/>
        <w:rPr>
          <w:rFonts w:ascii="Arial" w:eastAsia="Times New Roman" w:hAnsi="Arial" w:cs="Arial"/>
          <w:kern w:val="0"/>
          <w:szCs w:val="24"/>
          <w14:ligatures w14:val="none"/>
        </w:rPr>
      </w:pPr>
      <w:r w:rsidRPr="00EE698F">
        <w:rPr>
          <w:rFonts w:ascii="Arial" w:eastAsia="Times New Roman" w:hAnsi="Arial" w:cs="Arial"/>
          <w:kern w:val="0"/>
          <w:szCs w:val="24"/>
          <w14:ligatures w14:val="none"/>
        </w:rPr>
        <w:tab/>
      </w:r>
      <w:r w:rsidRPr="00EE698F">
        <w:rPr>
          <w:rFonts w:ascii="Arial" w:eastAsia="Times New Roman" w:hAnsi="Arial" w:cs="Arial"/>
          <w:kern w:val="0"/>
          <w:szCs w:val="24"/>
          <w14:ligatures w14:val="none"/>
        </w:rPr>
        <w:tab/>
      </w:r>
      <w:r w:rsidRPr="00EE698F">
        <w:rPr>
          <w:rFonts w:ascii="Arial" w:eastAsia="Times New Roman" w:hAnsi="Arial" w:cs="Arial"/>
          <w:kern w:val="0"/>
          <w:szCs w:val="24"/>
          <w14:ligatures w14:val="none"/>
        </w:rPr>
        <w:tab/>
        <w:t>ROLL CALL:</w:t>
      </w:r>
    </w:p>
    <w:p w14:paraId="7D6A8A5B" w14:textId="77777777" w:rsidR="0085737F" w:rsidRDefault="0085737F" w:rsidP="0085737F">
      <w:pPr>
        <w:jc w:val="both"/>
        <w:rPr>
          <w:rFonts w:ascii="Arial" w:eastAsia="Times New Roman" w:hAnsi="Arial" w:cs="Arial"/>
          <w:kern w:val="0"/>
          <w14:ligatures w14:val="none"/>
        </w:rPr>
      </w:pPr>
    </w:p>
    <w:p w14:paraId="7E7E6D15" w14:textId="77777777" w:rsidR="0085737F" w:rsidRPr="00EE698F" w:rsidRDefault="0085737F" w:rsidP="0085737F">
      <w:pPr>
        <w:jc w:val="both"/>
        <w:rPr>
          <w:rFonts w:ascii="Arial" w:eastAsia="Times New Roman" w:hAnsi="Arial" w:cs="Arial"/>
          <w:kern w:val="0"/>
          <w14:ligatures w14:val="none"/>
        </w:rPr>
      </w:pPr>
    </w:p>
    <w:p w14:paraId="532BC56D" w14:textId="77777777" w:rsidR="0085737F" w:rsidRPr="00EE698F" w:rsidRDefault="0085737F" w:rsidP="0085737F">
      <w:pPr>
        <w:shd w:val="clear" w:color="auto" w:fill="F1A983" w:themeFill="accent2" w:themeFillTint="99"/>
        <w:rPr>
          <w:rFonts w:ascii="Arial" w:eastAsia="Times New Roman" w:hAnsi="Arial" w:cs="Arial"/>
          <w:b/>
          <w:kern w:val="0"/>
          <w14:ligatures w14:val="none"/>
        </w:rPr>
      </w:pPr>
      <w:r>
        <w:rPr>
          <w:rFonts w:ascii="Arial" w:eastAsia="Times New Roman" w:hAnsi="Arial" w:cs="Arial"/>
          <w:b/>
          <w:kern w:val="0"/>
          <w14:ligatures w14:val="none"/>
        </w:rPr>
        <w:t>XII</w:t>
      </w:r>
      <w:r w:rsidRPr="00EE698F">
        <w:rPr>
          <w:rFonts w:ascii="Arial" w:eastAsia="Times New Roman" w:hAnsi="Arial" w:cs="Arial"/>
          <w:b/>
          <w:kern w:val="0"/>
          <w14:ligatures w14:val="none"/>
        </w:rPr>
        <w:t>.</w:t>
      </w:r>
      <w:r w:rsidRPr="00EE698F">
        <w:rPr>
          <w:rFonts w:ascii="Arial" w:eastAsia="Times New Roman" w:hAnsi="Arial" w:cs="Arial"/>
          <w:b/>
          <w:kern w:val="0"/>
          <w14:ligatures w14:val="none"/>
        </w:rPr>
        <w:tab/>
        <w:t xml:space="preserve">ADJOURNMENT </w:t>
      </w:r>
    </w:p>
    <w:p w14:paraId="5141B7BF" w14:textId="77777777" w:rsidR="0085737F" w:rsidRPr="00EE698F" w:rsidRDefault="0085737F" w:rsidP="0085737F">
      <w:pPr>
        <w:rPr>
          <w:rFonts w:ascii="Arial" w:eastAsia="Times New Roman" w:hAnsi="Arial" w:cs="Arial"/>
          <w:kern w:val="0"/>
          <w14:ligatures w14:val="none"/>
        </w:rPr>
      </w:pPr>
    </w:p>
    <w:p w14:paraId="6132E95C" w14:textId="77777777" w:rsidR="0085737F" w:rsidRPr="00EE698F" w:rsidRDefault="0085737F" w:rsidP="0085737F">
      <w:pPr>
        <w:rPr>
          <w:rFonts w:ascii="Arial" w:eastAsia="Times New Roman" w:hAnsi="Arial" w:cs="Arial"/>
          <w:color w:val="000000"/>
          <w:kern w:val="0"/>
          <w14:ligatures w14:val="none"/>
        </w:rPr>
      </w:pPr>
      <w:r w:rsidRPr="00EE698F">
        <w:rPr>
          <w:rFonts w:ascii="Arial" w:eastAsia="Times New Roman" w:hAnsi="Arial" w:cs="Arial"/>
          <w:kern w:val="0"/>
          <w14:ligatures w14:val="none"/>
        </w:rPr>
        <w:t>Motion to Adjourn the Meeting by _________________ Seconded by__________________</w:t>
      </w:r>
    </w:p>
    <w:p w14:paraId="792F597E" w14:textId="77777777" w:rsidR="0085737F" w:rsidRPr="00EE698F" w:rsidRDefault="0085737F" w:rsidP="0085737F">
      <w:pPr>
        <w:jc w:val="both"/>
        <w:rPr>
          <w:rFonts w:ascii="Arial" w:hAnsi="Arial" w:cs="Arial"/>
          <w:kern w:val="0"/>
          <w14:ligatures w14:val="none"/>
        </w:rPr>
      </w:pPr>
    </w:p>
    <w:p w14:paraId="28892645" w14:textId="77777777" w:rsidR="0085737F" w:rsidRPr="002E1D94" w:rsidRDefault="0085737F" w:rsidP="0085737F">
      <w:pPr>
        <w:jc w:val="both"/>
        <w:rPr>
          <w:rFonts w:ascii="Arial" w:hAnsi="Arial" w:cs="Arial"/>
          <w:kern w:val="0"/>
          <w14:ligatures w14:val="none"/>
        </w:rPr>
      </w:pPr>
      <w:r w:rsidRPr="00EE698F">
        <w:rPr>
          <w:rFonts w:ascii="Arial" w:hAnsi="Arial" w:cs="Arial"/>
          <w:kern w:val="0"/>
          <w14:ligatures w14:val="none"/>
        </w:rPr>
        <w:tab/>
        <w:t>ROLL CALL:</w:t>
      </w:r>
    </w:p>
    <w:p w14:paraId="308DE355" w14:textId="77777777" w:rsidR="0085737F" w:rsidRPr="00EE698F" w:rsidRDefault="0085737F" w:rsidP="0085737F"/>
    <w:p w14:paraId="4E570B8B" w14:textId="77777777" w:rsidR="0085737F" w:rsidRDefault="0085737F" w:rsidP="0085737F"/>
    <w:p w14:paraId="3C83A4D0" w14:textId="77777777" w:rsidR="00A03A3C" w:rsidRDefault="00A03A3C"/>
    <w:sectPr w:rsidR="00A03A3C" w:rsidSect="00ED6BCE">
      <w:headerReference w:type="even" r:id="rId7"/>
      <w:headerReference w:type="default" r:id="rId8"/>
      <w:footerReference w:type="even" r:id="rId9"/>
      <w:footerReference w:type="default" r:id="rId10"/>
      <w:headerReference w:type="first" r:id="rId11"/>
      <w:footerReference w:type="first" r:id="rId12"/>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D3EF23" w14:textId="77777777" w:rsidR="00D8658A" w:rsidRDefault="00D8658A">
      <w:r>
        <w:separator/>
      </w:r>
    </w:p>
  </w:endnote>
  <w:endnote w:type="continuationSeparator" w:id="0">
    <w:p w14:paraId="158BB359" w14:textId="77777777" w:rsidR="00D8658A" w:rsidRDefault="00D8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841402" w14:textId="77777777" w:rsidR="0085737F" w:rsidRDefault="00857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1C38D2" w14:textId="77777777" w:rsidR="0085737F" w:rsidRDefault="00857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36CDB0" w14:textId="77777777" w:rsidR="0085737F" w:rsidRDefault="00857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A492C6" w14:textId="77777777" w:rsidR="00D8658A" w:rsidRDefault="00D8658A">
      <w:r>
        <w:separator/>
      </w:r>
    </w:p>
  </w:footnote>
  <w:footnote w:type="continuationSeparator" w:id="0">
    <w:p w14:paraId="41C34E58" w14:textId="77777777" w:rsidR="00D8658A" w:rsidRDefault="00D8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62C143" w14:textId="77777777" w:rsidR="0085737F" w:rsidRDefault="00857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038655929"/>
      <w:docPartObj>
        <w:docPartGallery w:val="Watermarks"/>
        <w:docPartUnique/>
      </w:docPartObj>
    </w:sdtPr>
    <w:sdtContent>
      <w:p w14:paraId="6F9B2A50" w14:textId="37C09DA8" w:rsidR="0085737F" w:rsidRDefault="00D8658A">
        <w:pPr>
          <w:pStyle w:val="Header"/>
        </w:pPr>
        <w:r>
          <w:rPr>
            <w:noProof/>
          </w:rPr>
          <w:pict w14:anchorId="2541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CE3802" w14:textId="77777777" w:rsidR="0085737F" w:rsidRDefault="0085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084CFC"/>
    <w:multiLevelType w:val="hybridMultilevel"/>
    <w:tmpl w:val="2A2097D8"/>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EA138B3"/>
    <w:multiLevelType w:val="hybridMultilevel"/>
    <w:tmpl w:val="56903BA8"/>
    <w:lvl w:ilvl="0" w:tplc="508CA164">
      <w:start w:val="1"/>
      <w:numFmt w:val="decimal"/>
      <w:lvlText w:val="%1."/>
      <w:lvlJc w:val="lef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30503300"/>
    <w:multiLevelType w:val="hybridMultilevel"/>
    <w:tmpl w:val="A59CDF3A"/>
    <w:lvl w:ilvl="0" w:tplc="21D8C83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A472F8"/>
    <w:multiLevelType w:val="hybridMultilevel"/>
    <w:tmpl w:val="E13435FC"/>
    <w:lvl w:ilvl="0" w:tplc="0409000F">
      <w:start w:val="1"/>
      <w:numFmt w:val="decimal"/>
      <w:lvlText w:val="%1."/>
      <w:lvlJc w:val="left"/>
      <w:pPr>
        <w:ind w:left="16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4C5FBF"/>
    <w:multiLevelType w:val="hybridMultilevel"/>
    <w:tmpl w:val="8BC216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10646AC"/>
    <w:multiLevelType w:val="hybridMultilevel"/>
    <w:tmpl w:val="DED07314"/>
    <w:lvl w:ilvl="0" w:tplc="FFFFFFFF">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134FE4"/>
    <w:multiLevelType w:val="hybridMultilevel"/>
    <w:tmpl w:val="B4CC8BAE"/>
    <w:lvl w:ilvl="0" w:tplc="EF5C453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946DE"/>
    <w:multiLevelType w:val="hybridMultilevel"/>
    <w:tmpl w:val="95DEE15E"/>
    <w:lvl w:ilvl="0" w:tplc="BDEECAD4">
      <w:start w:val="1"/>
      <w:numFmt w:val="upperLetter"/>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977B0E"/>
    <w:multiLevelType w:val="hybridMultilevel"/>
    <w:tmpl w:val="E6143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E6252"/>
    <w:multiLevelType w:val="hybridMultilevel"/>
    <w:tmpl w:val="744875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C1C9B"/>
    <w:multiLevelType w:val="hybridMultilevel"/>
    <w:tmpl w:val="38323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947443">
    <w:abstractNumId w:val="1"/>
  </w:num>
  <w:num w:numId="2" w16cid:durableId="35980667">
    <w:abstractNumId w:val="7"/>
  </w:num>
  <w:num w:numId="3" w16cid:durableId="1295520943">
    <w:abstractNumId w:val="6"/>
  </w:num>
  <w:num w:numId="4" w16cid:durableId="922837120">
    <w:abstractNumId w:val="0"/>
  </w:num>
  <w:num w:numId="5" w16cid:durableId="2068798711">
    <w:abstractNumId w:val="3"/>
  </w:num>
  <w:num w:numId="6" w16cid:durableId="648242467">
    <w:abstractNumId w:val="2"/>
  </w:num>
  <w:num w:numId="7" w16cid:durableId="2077699058">
    <w:abstractNumId w:val="4"/>
  </w:num>
  <w:num w:numId="8" w16cid:durableId="263270414">
    <w:abstractNumId w:val="5"/>
  </w:num>
  <w:num w:numId="9" w16cid:durableId="1269116419">
    <w:abstractNumId w:val="9"/>
  </w:num>
  <w:num w:numId="10" w16cid:durableId="1438792727">
    <w:abstractNumId w:val="10"/>
  </w:num>
  <w:num w:numId="11" w16cid:durableId="174736501">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9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7F"/>
    <w:rsid w:val="00043101"/>
    <w:rsid w:val="000B546D"/>
    <w:rsid w:val="000D5128"/>
    <w:rsid w:val="003A3A3E"/>
    <w:rsid w:val="003C7491"/>
    <w:rsid w:val="004348CD"/>
    <w:rsid w:val="004507F1"/>
    <w:rsid w:val="004812C9"/>
    <w:rsid w:val="005B0510"/>
    <w:rsid w:val="0068713F"/>
    <w:rsid w:val="00687329"/>
    <w:rsid w:val="006D2EA7"/>
    <w:rsid w:val="006E06BA"/>
    <w:rsid w:val="00723436"/>
    <w:rsid w:val="0073020A"/>
    <w:rsid w:val="0075729E"/>
    <w:rsid w:val="0085737F"/>
    <w:rsid w:val="00873513"/>
    <w:rsid w:val="008A727E"/>
    <w:rsid w:val="008E4AB3"/>
    <w:rsid w:val="009458C6"/>
    <w:rsid w:val="009F19A3"/>
    <w:rsid w:val="00A03A3C"/>
    <w:rsid w:val="00B321C0"/>
    <w:rsid w:val="00D25985"/>
    <w:rsid w:val="00D8658A"/>
    <w:rsid w:val="00ED6BCE"/>
    <w:rsid w:val="00FD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68E19"/>
  <w15:chartTrackingRefBased/>
  <w15:docId w15:val="{6DB70FA4-F5AB-4E1A-ACCD-A317C707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9A3"/>
  </w:style>
  <w:style w:type="paragraph" w:styleId="Heading1">
    <w:name w:val="heading 1"/>
    <w:basedOn w:val="Normal"/>
    <w:next w:val="Normal"/>
    <w:link w:val="Heading1Char"/>
    <w:uiPriority w:val="9"/>
    <w:qFormat/>
    <w:rsid w:val="00857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3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3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3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3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37F"/>
    <w:rPr>
      <w:rFonts w:eastAsiaTheme="majorEastAsia" w:cstheme="majorBidi"/>
      <w:color w:val="272727" w:themeColor="text1" w:themeTint="D8"/>
    </w:rPr>
  </w:style>
  <w:style w:type="paragraph" w:styleId="Title">
    <w:name w:val="Title"/>
    <w:basedOn w:val="Normal"/>
    <w:next w:val="Normal"/>
    <w:link w:val="TitleChar"/>
    <w:uiPriority w:val="10"/>
    <w:qFormat/>
    <w:rsid w:val="008573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3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3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737F"/>
    <w:rPr>
      <w:i/>
      <w:iCs/>
      <w:color w:val="404040" w:themeColor="text1" w:themeTint="BF"/>
    </w:rPr>
  </w:style>
  <w:style w:type="paragraph" w:styleId="ListParagraph">
    <w:name w:val="List Paragraph"/>
    <w:basedOn w:val="Normal"/>
    <w:uiPriority w:val="34"/>
    <w:qFormat/>
    <w:rsid w:val="0085737F"/>
    <w:pPr>
      <w:ind w:left="720"/>
      <w:contextualSpacing/>
    </w:pPr>
  </w:style>
  <w:style w:type="character" w:styleId="IntenseEmphasis">
    <w:name w:val="Intense Emphasis"/>
    <w:basedOn w:val="DefaultParagraphFont"/>
    <w:uiPriority w:val="21"/>
    <w:qFormat/>
    <w:rsid w:val="0085737F"/>
    <w:rPr>
      <w:i/>
      <w:iCs/>
      <w:color w:val="0F4761" w:themeColor="accent1" w:themeShade="BF"/>
    </w:rPr>
  </w:style>
  <w:style w:type="paragraph" w:styleId="IntenseQuote">
    <w:name w:val="Intense Quote"/>
    <w:basedOn w:val="Normal"/>
    <w:next w:val="Normal"/>
    <w:link w:val="IntenseQuoteChar"/>
    <w:uiPriority w:val="30"/>
    <w:qFormat/>
    <w:rsid w:val="00857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37F"/>
    <w:rPr>
      <w:i/>
      <w:iCs/>
      <w:color w:val="0F4761" w:themeColor="accent1" w:themeShade="BF"/>
    </w:rPr>
  </w:style>
  <w:style w:type="character" w:styleId="IntenseReference">
    <w:name w:val="Intense Reference"/>
    <w:basedOn w:val="DefaultParagraphFont"/>
    <w:uiPriority w:val="32"/>
    <w:qFormat/>
    <w:rsid w:val="0085737F"/>
    <w:rPr>
      <w:b/>
      <w:bCs/>
      <w:smallCaps/>
      <w:color w:val="0F4761" w:themeColor="accent1" w:themeShade="BF"/>
      <w:spacing w:val="5"/>
    </w:rPr>
  </w:style>
  <w:style w:type="paragraph" w:styleId="Header">
    <w:name w:val="header"/>
    <w:basedOn w:val="Normal"/>
    <w:link w:val="HeaderChar"/>
    <w:uiPriority w:val="99"/>
    <w:unhideWhenUsed/>
    <w:rsid w:val="0085737F"/>
    <w:pPr>
      <w:tabs>
        <w:tab w:val="center" w:pos="4680"/>
        <w:tab w:val="right" w:pos="9360"/>
      </w:tabs>
    </w:pPr>
  </w:style>
  <w:style w:type="character" w:customStyle="1" w:styleId="HeaderChar">
    <w:name w:val="Header Char"/>
    <w:basedOn w:val="DefaultParagraphFont"/>
    <w:link w:val="Header"/>
    <w:uiPriority w:val="99"/>
    <w:rsid w:val="0085737F"/>
  </w:style>
  <w:style w:type="paragraph" w:styleId="Footer">
    <w:name w:val="footer"/>
    <w:basedOn w:val="Normal"/>
    <w:link w:val="FooterChar"/>
    <w:uiPriority w:val="99"/>
    <w:unhideWhenUsed/>
    <w:rsid w:val="0085737F"/>
    <w:pPr>
      <w:tabs>
        <w:tab w:val="center" w:pos="4680"/>
        <w:tab w:val="right" w:pos="9360"/>
      </w:tabs>
    </w:pPr>
  </w:style>
  <w:style w:type="character" w:customStyle="1" w:styleId="FooterChar">
    <w:name w:val="Footer Char"/>
    <w:basedOn w:val="DefaultParagraphFont"/>
    <w:link w:val="Footer"/>
    <w:uiPriority w:val="99"/>
    <w:rsid w:val="0085737F"/>
  </w:style>
  <w:style w:type="paragraph" w:styleId="BlockText">
    <w:name w:val="Block Text"/>
    <w:basedOn w:val="Normal"/>
    <w:rsid w:val="0085737F"/>
    <w:pPr>
      <w:overflowPunct w:val="0"/>
      <w:autoSpaceDE w:val="0"/>
      <w:autoSpaceDN w:val="0"/>
      <w:adjustRightInd w:val="0"/>
      <w:spacing w:line="240" w:lineRule="atLeast"/>
      <w:ind w:left="1440" w:right="2160"/>
      <w:jc w:val="both"/>
      <w:textAlignment w:val="baseline"/>
    </w:pPr>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4901</Characters>
  <Application>Microsoft Office Word</Application>
  <DocSecurity>0</DocSecurity>
  <Lines>213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Miller</dc:creator>
  <cp:keywords/>
  <dc:description/>
  <cp:lastModifiedBy>Frank Cahill</cp:lastModifiedBy>
  <cp:revision>2</cp:revision>
  <dcterms:created xsi:type="dcterms:W3CDTF">2026-07-05T01:01:00Z</dcterms:created>
  <dcterms:modified xsi:type="dcterms:W3CDTF">2026-07-05T01:01:00Z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2026-06-29T17:02:37Z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cd131908-e648-421b-9cea-702b6963f8f4</vt:lpwstr>
  </property>
  <property fmtid="{D5CDD505-2E9C-101B-9397-08002B2CF9AE}" pid="7" name="MSIP_Label_defa4170-0d19-0005-0004-bc88714345d2_ActionId">
    <vt:lpwstr>0c4591b3-a879-42c0-aca1-0b0cff25755c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